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0C5B5" w14:textId="6AE51EFA" w:rsidR="00B87000" w:rsidRDefault="00B87000" w:rsidP="00B87000">
      <w:pPr>
        <w:rPr>
          <w:b/>
          <w:bCs/>
        </w:rPr>
      </w:pPr>
      <w:r w:rsidRPr="000A024F">
        <w:rPr>
          <w:noProof/>
          <w:lang w:eastAsia="fr-FR"/>
        </w:rPr>
        <w:drawing>
          <wp:anchor distT="0" distB="0" distL="114300" distR="114300" simplePos="0" relativeHeight="251659264" behindDoc="0" locked="0" layoutInCell="1" allowOverlap="1" wp14:anchorId="7C0C0E0A" wp14:editId="5C701B9C">
            <wp:simplePos x="0" y="0"/>
            <wp:positionH relativeFrom="margin">
              <wp:posOffset>2146300</wp:posOffset>
            </wp:positionH>
            <wp:positionV relativeFrom="margin">
              <wp:posOffset>-685800</wp:posOffset>
            </wp:positionV>
            <wp:extent cx="1228725" cy="1076960"/>
            <wp:effectExtent l="0" t="0" r="3175" b="2540"/>
            <wp:wrapSquare wrapText="bothSides"/>
            <wp:docPr id="2" name="Image 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107696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p>
    <w:p w14:paraId="245D036E" w14:textId="77777777" w:rsidR="00B87000" w:rsidRDefault="00B87000" w:rsidP="00B87000">
      <w:pPr>
        <w:rPr>
          <w:b/>
          <w:bCs/>
        </w:rPr>
      </w:pPr>
    </w:p>
    <w:p w14:paraId="788B9BC8" w14:textId="77777777" w:rsidR="00B87000" w:rsidRDefault="00B87000" w:rsidP="00B87000">
      <w:pPr>
        <w:ind w:left="1416"/>
        <w:rPr>
          <w:b/>
          <w:bCs/>
        </w:rPr>
      </w:pPr>
    </w:p>
    <w:p w14:paraId="7D19B1FB" w14:textId="77777777" w:rsidR="00B87000" w:rsidRDefault="00B87000" w:rsidP="00B87000">
      <w:pPr>
        <w:ind w:left="1416"/>
        <w:rPr>
          <w:b/>
          <w:bCs/>
        </w:rPr>
      </w:pPr>
    </w:p>
    <w:p w14:paraId="350BF220" w14:textId="7E62816F" w:rsidR="00B87000" w:rsidRDefault="00B87000" w:rsidP="00B87000">
      <w:pPr>
        <w:rPr>
          <w:b/>
          <w:bCs/>
          <w:sz w:val="36"/>
          <w:szCs w:val="36"/>
        </w:rPr>
      </w:pPr>
      <w:r>
        <w:rPr>
          <w:b/>
          <w:bCs/>
          <w:sz w:val="36"/>
          <w:szCs w:val="36"/>
        </w:rPr>
        <w:t xml:space="preserve">       </w:t>
      </w:r>
      <w:r w:rsidRPr="00B87000">
        <w:rPr>
          <w:b/>
          <w:bCs/>
          <w:sz w:val="36"/>
          <w:szCs w:val="36"/>
        </w:rPr>
        <w:t>4</w:t>
      </w:r>
      <w:r w:rsidRPr="00B87000">
        <w:rPr>
          <w:b/>
          <w:bCs/>
          <w:sz w:val="36"/>
          <w:szCs w:val="36"/>
          <w:vertAlign w:val="superscript"/>
        </w:rPr>
        <w:t>ème</w:t>
      </w:r>
      <w:r w:rsidRPr="00B87000">
        <w:rPr>
          <w:b/>
          <w:bCs/>
          <w:sz w:val="36"/>
          <w:szCs w:val="36"/>
        </w:rPr>
        <w:t xml:space="preserve"> journée Recherche, partage</w:t>
      </w:r>
      <w:r w:rsidR="00803AA8">
        <w:rPr>
          <w:b/>
          <w:bCs/>
          <w:sz w:val="36"/>
          <w:szCs w:val="36"/>
        </w:rPr>
        <w:t xml:space="preserve"> et </w:t>
      </w:r>
      <w:r w:rsidRPr="00B87000">
        <w:rPr>
          <w:b/>
          <w:bCs/>
          <w:sz w:val="36"/>
          <w:szCs w:val="36"/>
        </w:rPr>
        <w:t xml:space="preserve">développement </w:t>
      </w:r>
      <w:r>
        <w:rPr>
          <w:b/>
          <w:bCs/>
          <w:sz w:val="36"/>
          <w:szCs w:val="36"/>
        </w:rPr>
        <w:t xml:space="preserve">      </w:t>
      </w:r>
    </w:p>
    <w:p w14:paraId="60CED05D" w14:textId="239B551F" w:rsidR="00B87000" w:rsidRPr="00B87000" w:rsidRDefault="00B87000" w:rsidP="00B87000">
      <w:pPr>
        <w:rPr>
          <w:sz w:val="32"/>
          <w:szCs w:val="32"/>
        </w:rPr>
      </w:pPr>
      <w:r>
        <w:rPr>
          <w:sz w:val="32"/>
          <w:szCs w:val="32"/>
        </w:rPr>
        <w:t xml:space="preserve">                  </w:t>
      </w:r>
      <w:r w:rsidRPr="00B87000">
        <w:rPr>
          <w:sz w:val="32"/>
          <w:szCs w:val="32"/>
        </w:rPr>
        <w:t xml:space="preserve">Le samedi </w:t>
      </w:r>
      <w:r w:rsidR="001F412E">
        <w:rPr>
          <w:sz w:val="32"/>
          <w:szCs w:val="32"/>
        </w:rPr>
        <w:t>20</w:t>
      </w:r>
      <w:r w:rsidR="00300F41">
        <w:rPr>
          <w:sz w:val="32"/>
          <w:szCs w:val="32"/>
        </w:rPr>
        <w:t xml:space="preserve"> </w:t>
      </w:r>
      <w:r w:rsidR="0016470F">
        <w:rPr>
          <w:sz w:val="32"/>
          <w:szCs w:val="32"/>
        </w:rPr>
        <w:t>S</w:t>
      </w:r>
      <w:r w:rsidRPr="00B87000">
        <w:rPr>
          <w:sz w:val="32"/>
          <w:szCs w:val="32"/>
        </w:rPr>
        <w:t>eptembre</w:t>
      </w:r>
      <w:r w:rsidR="00D273A6">
        <w:rPr>
          <w:sz w:val="32"/>
          <w:szCs w:val="32"/>
        </w:rPr>
        <w:t xml:space="preserve"> </w:t>
      </w:r>
      <w:r w:rsidRPr="00B87000">
        <w:rPr>
          <w:sz w:val="32"/>
          <w:szCs w:val="32"/>
        </w:rPr>
        <w:t>2025 de 9H30 à 17H</w:t>
      </w:r>
      <w:r w:rsidR="00BC12FF">
        <w:rPr>
          <w:sz w:val="32"/>
          <w:szCs w:val="32"/>
        </w:rPr>
        <w:t>45</w:t>
      </w:r>
      <w:r w:rsidRPr="00B87000">
        <w:rPr>
          <w:sz w:val="32"/>
          <w:szCs w:val="32"/>
        </w:rPr>
        <w:t xml:space="preserve"> </w:t>
      </w:r>
    </w:p>
    <w:p w14:paraId="6962797C" w14:textId="77777777" w:rsidR="00066587" w:rsidRDefault="00B87000" w:rsidP="00066587">
      <w:pPr>
        <w:rPr>
          <w:color w:val="007958"/>
          <w:sz w:val="36"/>
          <w:szCs w:val="36"/>
        </w:rPr>
      </w:pPr>
      <w:r>
        <w:rPr>
          <w:b/>
          <w:bCs/>
          <w:sz w:val="28"/>
          <w:szCs w:val="28"/>
        </w:rPr>
        <w:t xml:space="preserve">                       </w:t>
      </w:r>
      <w:r w:rsidRPr="00B87000">
        <w:rPr>
          <w:sz w:val="36"/>
          <w:szCs w:val="36"/>
        </w:rPr>
        <w:t xml:space="preserve"> </w:t>
      </w:r>
      <w:r w:rsidRPr="00B87000">
        <w:rPr>
          <w:color w:val="007958"/>
          <w:sz w:val="36"/>
          <w:szCs w:val="36"/>
        </w:rPr>
        <w:t xml:space="preserve"> </w:t>
      </w:r>
      <w:r>
        <w:rPr>
          <w:color w:val="007958"/>
          <w:sz w:val="36"/>
          <w:szCs w:val="36"/>
        </w:rPr>
        <w:t xml:space="preserve">                </w:t>
      </w:r>
    </w:p>
    <w:p w14:paraId="3A5BBAFB" w14:textId="5BD89859" w:rsidR="00F575AF" w:rsidRDefault="00F575AF" w:rsidP="00F575AF">
      <w:pPr>
        <w:ind w:left="1416" w:firstLine="708"/>
        <w:rPr>
          <w:b/>
          <w:bCs/>
          <w:color w:val="007324"/>
          <w:sz w:val="44"/>
          <w:szCs w:val="44"/>
        </w:rPr>
      </w:pPr>
      <w:r w:rsidRPr="0016470F">
        <w:rPr>
          <w:color w:val="007324"/>
          <w:sz w:val="40"/>
          <w:szCs w:val="40"/>
        </w:rPr>
        <w:t xml:space="preserve">  </w:t>
      </w:r>
      <w:r w:rsidRPr="0016470F">
        <w:rPr>
          <w:b/>
          <w:bCs/>
          <w:color w:val="007324"/>
          <w:sz w:val="40"/>
          <w:szCs w:val="40"/>
        </w:rPr>
        <w:t xml:space="preserve">  </w:t>
      </w:r>
      <w:r w:rsidR="003B5428" w:rsidRPr="0016470F">
        <w:rPr>
          <w:b/>
          <w:bCs/>
          <w:color w:val="007324"/>
          <w:sz w:val="40"/>
          <w:szCs w:val="40"/>
        </w:rPr>
        <w:t xml:space="preserve"> </w:t>
      </w:r>
      <w:r w:rsidR="000D2A52" w:rsidRPr="0016470F">
        <w:rPr>
          <w:b/>
          <w:bCs/>
          <w:color w:val="007324"/>
          <w:sz w:val="40"/>
          <w:szCs w:val="40"/>
        </w:rPr>
        <w:t xml:space="preserve"> </w:t>
      </w:r>
      <w:r w:rsidR="000D2A52" w:rsidRPr="0016470F">
        <w:rPr>
          <w:b/>
          <w:bCs/>
          <w:color w:val="007324"/>
          <w:sz w:val="44"/>
          <w:szCs w:val="44"/>
        </w:rPr>
        <w:t xml:space="preserve">Vous avez </w:t>
      </w:r>
      <w:r w:rsidR="00B87000" w:rsidRPr="0016470F">
        <w:rPr>
          <w:b/>
          <w:bCs/>
          <w:color w:val="007324"/>
          <w:sz w:val="44"/>
          <w:szCs w:val="44"/>
        </w:rPr>
        <w:t>dit Psy ?</w:t>
      </w:r>
      <w:r w:rsidR="00066587" w:rsidRPr="0016470F">
        <w:rPr>
          <w:b/>
          <w:bCs/>
          <w:color w:val="007324"/>
          <w:sz w:val="44"/>
          <w:szCs w:val="44"/>
        </w:rPr>
        <w:t xml:space="preserve"> </w:t>
      </w:r>
    </w:p>
    <w:p w14:paraId="127F8B84" w14:textId="77777777" w:rsidR="00560E1D" w:rsidRDefault="00876CE4" w:rsidP="00876CE4">
      <w:pPr>
        <w:rPr>
          <w:color w:val="007324"/>
          <w:sz w:val="44"/>
          <w:szCs w:val="44"/>
        </w:rPr>
      </w:pPr>
      <w:r w:rsidRPr="00876CE4">
        <w:rPr>
          <w:color w:val="007324"/>
          <w:sz w:val="44"/>
          <w:szCs w:val="44"/>
        </w:rPr>
        <w:t xml:space="preserve">                 </w:t>
      </w:r>
      <w:r>
        <w:rPr>
          <w:color w:val="007324"/>
          <w:sz w:val="44"/>
          <w:szCs w:val="44"/>
        </w:rPr>
        <w:t xml:space="preserve"> </w:t>
      </w:r>
      <w:r w:rsidRPr="00876CE4">
        <w:rPr>
          <w:color w:val="007324"/>
          <w:sz w:val="44"/>
          <w:szCs w:val="44"/>
        </w:rPr>
        <w:t>Le psycho-trauma en question</w:t>
      </w:r>
    </w:p>
    <w:p w14:paraId="39BC955C" w14:textId="4BFDA0F9" w:rsidR="00876CE4" w:rsidRPr="00876CE4" w:rsidRDefault="00560E1D" w:rsidP="00876CE4">
      <w:pPr>
        <w:rPr>
          <w:color w:val="007324"/>
          <w:sz w:val="44"/>
          <w:szCs w:val="44"/>
        </w:rPr>
      </w:pPr>
      <w:r>
        <w:rPr>
          <w:color w:val="007324"/>
          <w:sz w:val="44"/>
          <w:szCs w:val="44"/>
        </w:rPr>
        <w:t xml:space="preserve">           Avec François Balta et Bertrand </w:t>
      </w:r>
      <w:proofErr w:type="spellStart"/>
      <w:r>
        <w:rPr>
          <w:color w:val="007324"/>
          <w:sz w:val="44"/>
          <w:szCs w:val="44"/>
        </w:rPr>
        <w:t>Hénot</w:t>
      </w:r>
      <w:proofErr w:type="spellEnd"/>
      <w:r>
        <w:rPr>
          <w:color w:val="007324"/>
          <w:sz w:val="44"/>
          <w:szCs w:val="44"/>
        </w:rPr>
        <w:t xml:space="preserve"> </w:t>
      </w:r>
      <w:r w:rsidR="00876CE4" w:rsidRPr="00876CE4">
        <w:rPr>
          <w:color w:val="007324"/>
          <w:sz w:val="44"/>
          <w:szCs w:val="44"/>
        </w:rPr>
        <w:t xml:space="preserve"> </w:t>
      </w:r>
    </w:p>
    <w:p w14:paraId="0C370889" w14:textId="77777777" w:rsidR="00B87000" w:rsidRDefault="00B87000" w:rsidP="00B87000">
      <w:pPr>
        <w:rPr>
          <w:b/>
          <w:bCs/>
        </w:rPr>
      </w:pPr>
    </w:p>
    <w:p w14:paraId="3879AFA7" w14:textId="77777777" w:rsidR="00560E1D" w:rsidRDefault="0016470F" w:rsidP="0016470F">
      <w:pPr>
        <w:pStyle w:val="Paragraphedeliste"/>
        <w:ind w:left="60"/>
        <w:rPr>
          <w:b/>
          <w:bCs/>
          <w:sz w:val="28"/>
          <w:szCs w:val="28"/>
        </w:rPr>
      </w:pPr>
      <w:r>
        <w:rPr>
          <w:b/>
          <w:bCs/>
          <w:sz w:val="28"/>
          <w:szCs w:val="28"/>
        </w:rPr>
        <w:t xml:space="preserve">                                                 </w:t>
      </w:r>
    </w:p>
    <w:p w14:paraId="1725E388" w14:textId="2919DC25" w:rsidR="0016470F" w:rsidRDefault="00560E1D" w:rsidP="00560E1D">
      <w:pPr>
        <w:pStyle w:val="Paragraphedeliste"/>
        <w:ind w:left="1536" w:firstLine="648"/>
        <w:rPr>
          <w:b/>
          <w:bCs/>
          <w:color w:val="007324"/>
          <w:sz w:val="28"/>
          <w:szCs w:val="28"/>
        </w:rPr>
      </w:pPr>
      <w:r>
        <w:rPr>
          <w:b/>
          <w:bCs/>
          <w:sz w:val="28"/>
          <w:szCs w:val="28"/>
        </w:rPr>
        <w:t xml:space="preserve">           </w:t>
      </w:r>
      <w:r w:rsidR="0016470F">
        <w:rPr>
          <w:b/>
          <w:bCs/>
          <w:color w:val="007324"/>
          <w:sz w:val="28"/>
          <w:szCs w:val="28"/>
        </w:rPr>
        <w:t xml:space="preserve">Le matin de 9H30 à 13H </w:t>
      </w:r>
      <w:r w:rsidR="0016470F" w:rsidRPr="0016470F">
        <w:rPr>
          <w:b/>
          <w:bCs/>
          <w:color w:val="007324"/>
          <w:sz w:val="28"/>
          <w:szCs w:val="28"/>
        </w:rPr>
        <w:t xml:space="preserve"> </w:t>
      </w:r>
    </w:p>
    <w:p w14:paraId="1328C534" w14:textId="775BC873" w:rsidR="00D77E52" w:rsidRPr="0016470F" w:rsidRDefault="00F575AF" w:rsidP="0016470F">
      <w:pPr>
        <w:pStyle w:val="Paragraphedeliste"/>
        <w:ind w:left="2184" w:firstLine="648"/>
        <w:rPr>
          <w:color w:val="007324"/>
          <w:sz w:val="40"/>
          <w:szCs w:val="40"/>
        </w:rPr>
      </w:pPr>
      <w:r w:rsidRPr="0016470F">
        <w:rPr>
          <w:color w:val="007324"/>
          <w:sz w:val="40"/>
          <w:szCs w:val="40"/>
        </w:rPr>
        <w:t>FRANÇOIS BALTA</w:t>
      </w:r>
    </w:p>
    <w:p w14:paraId="368D1263" w14:textId="77777777" w:rsidR="0016470F" w:rsidRDefault="0016470F" w:rsidP="0016470F">
      <w:pPr>
        <w:pStyle w:val="Paragraphedeliste"/>
        <w:ind w:left="60"/>
        <w:rPr>
          <w:b/>
          <w:bCs/>
          <w:sz w:val="28"/>
          <w:szCs w:val="28"/>
        </w:rPr>
      </w:pPr>
      <w:r>
        <w:rPr>
          <w:b/>
          <w:bCs/>
          <w:sz w:val="28"/>
          <w:szCs w:val="28"/>
        </w:rPr>
        <w:t xml:space="preserve"> </w:t>
      </w:r>
      <w:r>
        <w:rPr>
          <w:b/>
          <w:bCs/>
          <w:sz w:val="28"/>
          <w:szCs w:val="28"/>
        </w:rPr>
        <w:tab/>
      </w:r>
      <w:r>
        <w:rPr>
          <w:b/>
          <w:bCs/>
          <w:sz w:val="28"/>
          <w:szCs w:val="28"/>
        </w:rPr>
        <w:tab/>
        <w:t xml:space="preserve">     </w:t>
      </w:r>
    </w:p>
    <w:p w14:paraId="1BE8187F" w14:textId="52DD9305" w:rsidR="00D77E52" w:rsidRPr="0016470F" w:rsidRDefault="00B70674" w:rsidP="0016470F">
      <w:pPr>
        <w:pStyle w:val="Paragraphedeliste"/>
        <w:ind w:left="60"/>
        <w:rPr>
          <w:sz w:val="40"/>
          <w:szCs w:val="40"/>
        </w:rPr>
      </w:pPr>
      <w:r>
        <w:rPr>
          <w:b/>
          <w:bCs/>
          <w:sz w:val="40"/>
          <w:szCs w:val="40"/>
        </w:rPr>
        <w:t xml:space="preserve">  </w:t>
      </w:r>
      <w:bookmarkStart w:id="0" w:name="_GoBack"/>
      <w:bookmarkEnd w:id="0"/>
      <w:r w:rsidR="0016470F" w:rsidRPr="0016470F">
        <w:rPr>
          <w:b/>
          <w:bCs/>
          <w:sz w:val="40"/>
          <w:szCs w:val="40"/>
        </w:rPr>
        <w:t xml:space="preserve">  </w:t>
      </w:r>
      <w:r w:rsidR="0016470F" w:rsidRPr="0016470F">
        <w:rPr>
          <w:sz w:val="40"/>
          <w:szCs w:val="40"/>
        </w:rPr>
        <w:t>NE GASPILLONS PAS L’EXCELLENCE !</w:t>
      </w:r>
    </w:p>
    <w:p w14:paraId="089E4ACB" w14:textId="77777777" w:rsidR="0016470F" w:rsidRPr="0016470F" w:rsidRDefault="0016470F" w:rsidP="0016470F">
      <w:pPr>
        <w:rPr>
          <w:b/>
          <w:bCs/>
          <w:sz w:val="28"/>
          <w:szCs w:val="28"/>
        </w:rPr>
      </w:pPr>
    </w:p>
    <w:p w14:paraId="51B35E7E" w14:textId="2DAB308D" w:rsidR="00D77E52" w:rsidRPr="00D273A6" w:rsidRDefault="0016470F" w:rsidP="00D273A6">
      <w:pPr>
        <w:pStyle w:val="Paragraphedeliste"/>
        <w:ind w:left="60"/>
        <w:rPr>
          <w:b/>
          <w:bCs/>
          <w:sz w:val="28"/>
          <w:szCs w:val="28"/>
        </w:rPr>
      </w:pPr>
      <w:r>
        <w:rPr>
          <w:b/>
          <w:bCs/>
          <w:sz w:val="28"/>
          <w:szCs w:val="28"/>
        </w:rPr>
        <w:t xml:space="preserve">                                                      </w:t>
      </w:r>
    </w:p>
    <w:p w14:paraId="79C2A5CE" w14:textId="445F110A" w:rsidR="00D77E52" w:rsidRPr="00D273A6" w:rsidRDefault="00D77E52" w:rsidP="004740A5">
      <w:pPr>
        <w:ind w:firstLine="567"/>
        <w:jc w:val="both"/>
        <w:rPr>
          <w:sz w:val="28"/>
          <w:szCs w:val="28"/>
        </w:rPr>
      </w:pPr>
      <w:r w:rsidRPr="00D273A6">
        <w:rPr>
          <w:sz w:val="28"/>
          <w:szCs w:val="28"/>
        </w:rPr>
        <w:t>La PNL s’est donné comme objectif la modélisation de l’excellence. Excellence dans l</w:t>
      </w:r>
      <w:r w:rsidR="004740A5" w:rsidRPr="00D273A6">
        <w:rPr>
          <w:sz w:val="28"/>
          <w:szCs w:val="28"/>
        </w:rPr>
        <w:t>e</w:t>
      </w:r>
      <w:r w:rsidRPr="00D273A6">
        <w:rPr>
          <w:sz w:val="28"/>
          <w:szCs w:val="28"/>
        </w:rPr>
        <w:t xml:space="preserve"> champ de l’accompagnement thérapeutique comme dans la </w:t>
      </w:r>
      <w:r w:rsidR="004740A5" w:rsidRPr="00D273A6">
        <w:rPr>
          <w:sz w:val="28"/>
          <w:szCs w:val="28"/>
        </w:rPr>
        <w:t>réussite</w:t>
      </w:r>
      <w:r w:rsidRPr="00D273A6">
        <w:rPr>
          <w:sz w:val="28"/>
          <w:szCs w:val="28"/>
        </w:rPr>
        <w:t xml:space="preserve"> sociale. Si, en ce qui concerne la thérapie, l’excellence c’est la santé, le bien</w:t>
      </w:r>
      <w:r w:rsidR="004740A5" w:rsidRPr="00D273A6">
        <w:rPr>
          <w:sz w:val="28"/>
          <w:szCs w:val="28"/>
        </w:rPr>
        <w:t>-</w:t>
      </w:r>
      <w:r w:rsidRPr="00D273A6">
        <w:rPr>
          <w:sz w:val="28"/>
          <w:szCs w:val="28"/>
        </w:rPr>
        <w:t>être, dans le champ social, l’excellence est le plus souvent confondue avec l’efficacité et l’enrichissement. D’un côté une vision éthique d</w:t>
      </w:r>
      <w:r w:rsidR="004740A5" w:rsidRPr="00D273A6">
        <w:rPr>
          <w:sz w:val="28"/>
          <w:szCs w:val="28"/>
        </w:rPr>
        <w:t>’</w:t>
      </w:r>
      <w:r w:rsidRPr="00D273A6">
        <w:rPr>
          <w:sz w:val="28"/>
          <w:szCs w:val="28"/>
        </w:rPr>
        <w:t>u</w:t>
      </w:r>
      <w:r w:rsidR="004740A5" w:rsidRPr="00D273A6">
        <w:rPr>
          <w:sz w:val="28"/>
          <w:szCs w:val="28"/>
        </w:rPr>
        <w:t>n</w:t>
      </w:r>
      <w:r w:rsidRPr="00D273A6">
        <w:rPr>
          <w:sz w:val="28"/>
          <w:szCs w:val="28"/>
        </w:rPr>
        <w:t xml:space="preserve"> juste-mieux, de l’autre une vision pragmatique du gagnant, de la loi du plus fort.</w:t>
      </w:r>
    </w:p>
    <w:p w14:paraId="6B98296A" w14:textId="349172DE" w:rsidR="00D77E52" w:rsidRPr="00D273A6" w:rsidRDefault="00D77E52" w:rsidP="00D273A6">
      <w:pPr>
        <w:jc w:val="both"/>
        <w:rPr>
          <w:sz w:val="28"/>
          <w:szCs w:val="28"/>
        </w:rPr>
      </w:pPr>
      <w:r w:rsidRPr="00D273A6">
        <w:rPr>
          <w:sz w:val="28"/>
          <w:szCs w:val="28"/>
        </w:rPr>
        <w:t>Dans la pratique psychothérapeutique, comment ne pas gaspiller les modélisations dégagées de l’expérience ? C’est là que le rappel des processus vient tempérer l’usage des procédures.</w:t>
      </w:r>
    </w:p>
    <w:p w14:paraId="4AF07A8D" w14:textId="5B5C99F4" w:rsidR="00D77E52" w:rsidRPr="00D273A6" w:rsidRDefault="00D77E52" w:rsidP="00D273A6">
      <w:pPr>
        <w:jc w:val="both"/>
        <w:rPr>
          <w:sz w:val="28"/>
          <w:szCs w:val="28"/>
        </w:rPr>
      </w:pPr>
      <w:r w:rsidRPr="00D273A6">
        <w:rPr>
          <w:sz w:val="28"/>
          <w:szCs w:val="28"/>
        </w:rPr>
        <w:t>Nous discuterons ensemble des précautions à prendre pour l’utilisation de ces dernières et des limites de leur champ de validité.</w:t>
      </w:r>
    </w:p>
    <w:p w14:paraId="0A8B087A" w14:textId="05F4066E" w:rsidR="00D77E52" w:rsidRPr="00D273A6" w:rsidRDefault="00D77E52" w:rsidP="00D273A6">
      <w:pPr>
        <w:jc w:val="both"/>
        <w:rPr>
          <w:sz w:val="28"/>
          <w:szCs w:val="28"/>
        </w:rPr>
      </w:pPr>
      <w:r w:rsidRPr="00D273A6">
        <w:rPr>
          <w:sz w:val="28"/>
          <w:szCs w:val="28"/>
        </w:rPr>
        <w:t>Beaucoup d’outils nous sont proposés pour traiter des « traumatismes ». Du coup, comme celui qui n’ayant qu’un marteau voit des clous partout, la tendance est de voir tout à travers le filtre du trauma, faisant de toute frustration une pathologie</w:t>
      </w:r>
      <w:r w:rsidR="004740A5" w:rsidRPr="00D273A6">
        <w:rPr>
          <w:sz w:val="28"/>
          <w:szCs w:val="28"/>
        </w:rPr>
        <w:t>, se donnant du même coup un objectif inhumain, celui de supprimer toute négativité, toute douleur, tout ambivalence, ouvrant ainsi la perspective d’un monde orwellien au nom de nos bonnes intentions et de notre soif d’absolu.</w:t>
      </w:r>
    </w:p>
    <w:p w14:paraId="66833861" w14:textId="77777777" w:rsidR="00D77E52" w:rsidRDefault="00D77E52" w:rsidP="00B87000">
      <w:pPr>
        <w:rPr>
          <w:i/>
          <w:iCs/>
          <w:sz w:val="28"/>
          <w:szCs w:val="28"/>
        </w:rPr>
      </w:pPr>
    </w:p>
    <w:p w14:paraId="1168668F" w14:textId="1A7C6F01" w:rsidR="003B5428" w:rsidRPr="00D273A6" w:rsidRDefault="00F575AF" w:rsidP="00D273A6">
      <w:pPr>
        <w:rPr>
          <w:i/>
          <w:iCs/>
          <w:sz w:val="22"/>
          <w:szCs w:val="22"/>
        </w:rPr>
      </w:pPr>
      <w:r w:rsidRPr="00560E1D">
        <w:rPr>
          <w:i/>
          <w:iCs/>
          <w:color w:val="007324"/>
          <w:sz w:val="28"/>
          <w:szCs w:val="28"/>
        </w:rPr>
        <w:lastRenderedPageBreak/>
        <w:t>F</w:t>
      </w:r>
      <w:r w:rsidRPr="00D273A6">
        <w:rPr>
          <w:i/>
          <w:iCs/>
          <w:color w:val="007324"/>
          <w:sz w:val="28"/>
          <w:szCs w:val="28"/>
        </w:rPr>
        <w:t>RANÇOIS BALTA</w:t>
      </w:r>
      <w:r w:rsidR="00D273A6" w:rsidRPr="00D273A6">
        <w:rPr>
          <w:i/>
          <w:iCs/>
          <w:color w:val="007324"/>
          <w:sz w:val="28"/>
          <w:szCs w:val="28"/>
        </w:rPr>
        <w:t xml:space="preserve"> </w:t>
      </w:r>
      <w:r w:rsidR="003B5428" w:rsidRPr="00D273A6">
        <w:rPr>
          <w:i/>
          <w:iCs/>
          <w:sz w:val="22"/>
          <w:szCs w:val="22"/>
        </w:rPr>
        <w:t>est médecin psychiatre, psycho</w:t>
      </w:r>
      <w:r w:rsidR="008A3116" w:rsidRPr="00D273A6">
        <w:rPr>
          <w:i/>
          <w:iCs/>
          <w:sz w:val="22"/>
          <w:szCs w:val="22"/>
        </w:rPr>
        <w:t>t</w:t>
      </w:r>
      <w:r w:rsidR="003B5428" w:rsidRPr="00D273A6">
        <w:rPr>
          <w:i/>
          <w:iCs/>
          <w:sz w:val="22"/>
          <w:szCs w:val="22"/>
        </w:rPr>
        <w:t>hérapeute, systémicien</w:t>
      </w:r>
      <w:r w:rsidR="004740A5" w:rsidRPr="00D273A6">
        <w:rPr>
          <w:i/>
          <w:iCs/>
          <w:sz w:val="22"/>
          <w:szCs w:val="22"/>
        </w:rPr>
        <w:t>, superviseur. Il travaille depuis des années sur le thème de la coopération, relation nécessairement complexe</w:t>
      </w:r>
    </w:p>
    <w:p w14:paraId="61893DBE" w14:textId="1E823840" w:rsidR="00091421" w:rsidRPr="00D273A6" w:rsidRDefault="004740A5" w:rsidP="00B87000">
      <w:pPr>
        <w:rPr>
          <w:sz w:val="22"/>
          <w:szCs w:val="22"/>
        </w:rPr>
      </w:pPr>
      <w:r w:rsidRPr="00D273A6">
        <w:rPr>
          <w:sz w:val="22"/>
          <w:szCs w:val="22"/>
        </w:rPr>
        <w:t xml:space="preserve">site : </w:t>
      </w:r>
      <w:hyperlink r:id="rId8" w:history="1">
        <w:r w:rsidRPr="00D273A6">
          <w:rPr>
            <w:rStyle w:val="Lienhypertexte"/>
            <w:sz w:val="22"/>
            <w:szCs w:val="22"/>
          </w:rPr>
          <w:t>www.frbalta.fr</w:t>
        </w:r>
      </w:hyperlink>
    </w:p>
    <w:p w14:paraId="2E56E58C" w14:textId="363A9158" w:rsidR="004740A5" w:rsidRPr="004740A5" w:rsidRDefault="004740A5" w:rsidP="00B87000">
      <w:r>
        <w:t>D</w:t>
      </w:r>
      <w:r w:rsidRPr="004740A5">
        <w:t>ernière publication</w:t>
      </w:r>
      <w:r>
        <w:t xml:space="preserve"> : </w:t>
      </w:r>
      <w:r w:rsidRPr="004740A5">
        <w:rPr>
          <w:i/>
          <w:iCs/>
        </w:rPr>
        <w:t>Accompagner avec l’approche systémique coopérative</w:t>
      </w:r>
      <w:r>
        <w:t xml:space="preserve">. </w:t>
      </w:r>
      <w:proofErr w:type="spellStart"/>
      <w:r>
        <w:t>InterÉditions</w:t>
      </w:r>
      <w:proofErr w:type="spellEnd"/>
      <w:r>
        <w:t xml:space="preserve">, 2022, François Balta, Emmanuel </w:t>
      </w:r>
      <w:proofErr w:type="spellStart"/>
      <w:r>
        <w:t>Fourest</w:t>
      </w:r>
      <w:proofErr w:type="spellEnd"/>
      <w:r>
        <w:t xml:space="preserve"> et Chantal Victor</w:t>
      </w:r>
      <w:r w:rsidR="00D273A6">
        <w:t>.</w:t>
      </w:r>
    </w:p>
    <w:p w14:paraId="452A7B46" w14:textId="77777777" w:rsidR="00876CE4" w:rsidRDefault="00D273A6" w:rsidP="00B87000">
      <w:r>
        <w:t xml:space="preserve">    </w:t>
      </w:r>
      <w:r>
        <w:tab/>
      </w:r>
      <w:r>
        <w:tab/>
      </w:r>
      <w:r>
        <w:tab/>
        <w:t xml:space="preserve">     </w:t>
      </w:r>
      <w:r w:rsidR="00012576">
        <w:t xml:space="preserve">                      </w:t>
      </w:r>
    </w:p>
    <w:p w14:paraId="58AE21DC" w14:textId="77777777" w:rsidR="00876CE4" w:rsidRDefault="00876CE4" w:rsidP="00B87000"/>
    <w:p w14:paraId="076A9F02" w14:textId="09C7FFD4" w:rsidR="00D273A6" w:rsidRDefault="00D273A6" w:rsidP="00876CE4">
      <w:pPr>
        <w:ind w:left="2832" w:firstLine="708"/>
        <w:rPr>
          <w:b/>
          <w:bCs/>
          <w:color w:val="007324"/>
          <w:sz w:val="28"/>
          <w:szCs w:val="28"/>
        </w:rPr>
      </w:pPr>
      <w:r>
        <w:t xml:space="preserve">  </w:t>
      </w:r>
      <w:r w:rsidRPr="00D273A6">
        <w:rPr>
          <w:b/>
          <w:bCs/>
          <w:color w:val="007324"/>
          <w:sz w:val="28"/>
          <w:szCs w:val="28"/>
        </w:rPr>
        <w:t xml:space="preserve">L’après-midi </w:t>
      </w:r>
      <w:r w:rsidR="00012576">
        <w:rPr>
          <w:b/>
          <w:bCs/>
          <w:color w:val="007324"/>
          <w:sz w:val="28"/>
          <w:szCs w:val="28"/>
        </w:rPr>
        <w:t xml:space="preserve"> </w:t>
      </w:r>
    </w:p>
    <w:p w14:paraId="0A6D8C65" w14:textId="24D28267" w:rsidR="00D273A6" w:rsidRDefault="00D273A6" w:rsidP="00B87000">
      <w:pPr>
        <w:rPr>
          <w:color w:val="007324"/>
          <w:sz w:val="40"/>
          <w:szCs w:val="40"/>
        </w:rPr>
      </w:pPr>
      <w:r w:rsidRPr="00D273A6">
        <w:rPr>
          <w:color w:val="007324"/>
          <w:sz w:val="40"/>
          <w:szCs w:val="40"/>
        </w:rPr>
        <w:t xml:space="preserve">                                   BERTRAND HÉNOT</w:t>
      </w:r>
    </w:p>
    <w:p w14:paraId="628A8312" w14:textId="1F821513" w:rsidR="00D273A6" w:rsidRDefault="00D273A6" w:rsidP="00B87000">
      <w:pPr>
        <w:rPr>
          <w:color w:val="007324"/>
          <w:sz w:val="40"/>
          <w:szCs w:val="40"/>
        </w:rPr>
      </w:pPr>
      <w:r>
        <w:rPr>
          <w:color w:val="007324"/>
          <w:sz w:val="40"/>
          <w:szCs w:val="40"/>
        </w:rPr>
        <w:tab/>
      </w:r>
      <w:r>
        <w:rPr>
          <w:color w:val="007324"/>
          <w:sz w:val="40"/>
          <w:szCs w:val="40"/>
        </w:rPr>
        <w:tab/>
      </w:r>
    </w:p>
    <w:p w14:paraId="76AC21B2" w14:textId="55966195" w:rsidR="00012576" w:rsidRPr="00012576" w:rsidRDefault="00012576" w:rsidP="00B87000">
      <w:pPr>
        <w:rPr>
          <w:b/>
          <w:bCs/>
          <w:color w:val="007324"/>
          <w:sz w:val="32"/>
          <w:szCs w:val="32"/>
        </w:rPr>
      </w:pPr>
      <w:r>
        <w:rPr>
          <w:color w:val="007324"/>
          <w:sz w:val="40"/>
          <w:szCs w:val="40"/>
        </w:rPr>
        <w:tab/>
      </w:r>
      <w:r>
        <w:rPr>
          <w:color w:val="007324"/>
          <w:sz w:val="40"/>
          <w:szCs w:val="40"/>
        </w:rPr>
        <w:tab/>
      </w:r>
      <w:r>
        <w:rPr>
          <w:color w:val="007324"/>
          <w:sz w:val="40"/>
          <w:szCs w:val="40"/>
        </w:rPr>
        <w:tab/>
        <w:t xml:space="preserve">         </w:t>
      </w:r>
      <w:r w:rsidRPr="00012576">
        <w:rPr>
          <w:b/>
          <w:bCs/>
          <w:color w:val="007324"/>
          <w:sz w:val="32"/>
          <w:szCs w:val="32"/>
        </w:rPr>
        <w:t>De 14H</w:t>
      </w:r>
      <w:r>
        <w:rPr>
          <w:b/>
          <w:bCs/>
          <w:color w:val="007324"/>
          <w:sz w:val="32"/>
          <w:szCs w:val="32"/>
        </w:rPr>
        <w:t>30</w:t>
      </w:r>
      <w:r w:rsidRPr="00012576">
        <w:rPr>
          <w:b/>
          <w:bCs/>
          <w:color w:val="007324"/>
          <w:sz w:val="32"/>
          <w:szCs w:val="32"/>
        </w:rPr>
        <w:t xml:space="preserve"> à 15H</w:t>
      </w:r>
      <w:r>
        <w:rPr>
          <w:b/>
          <w:bCs/>
          <w:color w:val="007324"/>
          <w:sz w:val="32"/>
          <w:szCs w:val="32"/>
        </w:rPr>
        <w:t>45</w:t>
      </w:r>
      <w:r w:rsidRPr="00012576">
        <w:rPr>
          <w:b/>
          <w:bCs/>
          <w:color w:val="007324"/>
          <w:sz w:val="32"/>
          <w:szCs w:val="32"/>
        </w:rPr>
        <w:t xml:space="preserve"> </w:t>
      </w:r>
    </w:p>
    <w:p w14:paraId="30607195" w14:textId="159CA65D" w:rsidR="00D273A6" w:rsidRDefault="00D273A6" w:rsidP="00B87000">
      <w:pPr>
        <w:rPr>
          <w:color w:val="000000" w:themeColor="text1"/>
          <w:sz w:val="40"/>
          <w:szCs w:val="40"/>
        </w:rPr>
      </w:pPr>
      <w:r>
        <w:rPr>
          <w:color w:val="007324"/>
          <w:sz w:val="40"/>
          <w:szCs w:val="40"/>
        </w:rPr>
        <w:tab/>
      </w:r>
      <w:r>
        <w:rPr>
          <w:color w:val="007324"/>
          <w:sz w:val="40"/>
          <w:szCs w:val="40"/>
        </w:rPr>
        <w:tab/>
      </w:r>
      <w:r>
        <w:rPr>
          <w:color w:val="007324"/>
          <w:sz w:val="40"/>
          <w:szCs w:val="40"/>
        </w:rPr>
        <w:tab/>
      </w:r>
      <w:r w:rsidRPr="00D273A6">
        <w:rPr>
          <w:color w:val="000000" w:themeColor="text1"/>
          <w:sz w:val="40"/>
          <w:szCs w:val="40"/>
        </w:rPr>
        <w:t xml:space="preserve">FREUD SE LA RACONTE ! </w:t>
      </w:r>
    </w:p>
    <w:p w14:paraId="58E5B4A6" w14:textId="77777777" w:rsidR="00D273A6" w:rsidRDefault="00D273A6" w:rsidP="00EF797C">
      <w:pPr>
        <w:jc w:val="both"/>
        <w:rPr>
          <w:color w:val="000000" w:themeColor="text1"/>
          <w:sz w:val="40"/>
          <w:szCs w:val="40"/>
        </w:rPr>
      </w:pPr>
    </w:p>
    <w:p w14:paraId="7B1C2ECF" w14:textId="532E26F4" w:rsidR="00D26C4D" w:rsidRPr="00D26C4D" w:rsidRDefault="00D26C4D" w:rsidP="00EF797C">
      <w:pPr>
        <w:jc w:val="both"/>
        <w:rPr>
          <w:color w:val="000000" w:themeColor="text1"/>
          <w:sz w:val="28"/>
          <w:szCs w:val="28"/>
        </w:rPr>
      </w:pPr>
      <w:r w:rsidRPr="00D26C4D">
        <w:rPr>
          <w:color w:val="000000" w:themeColor="text1"/>
          <w:sz w:val="28"/>
          <w:szCs w:val="28"/>
        </w:rPr>
        <w:t>Une pièce originale de Bert</w:t>
      </w:r>
      <w:r>
        <w:rPr>
          <w:color w:val="000000" w:themeColor="text1"/>
          <w:sz w:val="28"/>
          <w:szCs w:val="28"/>
        </w:rPr>
        <w:t>r</w:t>
      </w:r>
      <w:r w:rsidRPr="00D26C4D">
        <w:rPr>
          <w:color w:val="000000" w:themeColor="text1"/>
          <w:sz w:val="28"/>
          <w:szCs w:val="28"/>
        </w:rPr>
        <w:t xml:space="preserve">and </w:t>
      </w:r>
      <w:proofErr w:type="spellStart"/>
      <w:r w:rsidRPr="00D26C4D">
        <w:rPr>
          <w:color w:val="000000" w:themeColor="text1"/>
          <w:sz w:val="28"/>
          <w:szCs w:val="28"/>
        </w:rPr>
        <w:t>Hénot</w:t>
      </w:r>
      <w:proofErr w:type="spellEnd"/>
      <w:r w:rsidR="007D050C">
        <w:rPr>
          <w:color w:val="000000" w:themeColor="text1"/>
          <w:sz w:val="28"/>
          <w:szCs w:val="28"/>
        </w:rPr>
        <w:t> !</w:t>
      </w:r>
      <w:r>
        <w:rPr>
          <w:color w:val="000000" w:themeColor="text1"/>
          <w:sz w:val="28"/>
          <w:szCs w:val="28"/>
        </w:rPr>
        <w:t xml:space="preserve"> </w:t>
      </w:r>
      <w:r w:rsidR="007D050C">
        <w:rPr>
          <w:color w:val="000000" w:themeColor="text1"/>
          <w:sz w:val="28"/>
          <w:szCs w:val="28"/>
        </w:rPr>
        <w:t xml:space="preserve"> </w:t>
      </w:r>
    </w:p>
    <w:p w14:paraId="033CB0B1" w14:textId="631E78B8" w:rsidR="00D26C4D" w:rsidRPr="00D26C4D" w:rsidRDefault="00D26C4D" w:rsidP="00EF797C">
      <w:pPr>
        <w:jc w:val="both"/>
        <w:rPr>
          <w:i/>
          <w:iCs/>
          <w:sz w:val="28"/>
          <w:szCs w:val="28"/>
        </w:rPr>
      </w:pPr>
      <w:r w:rsidRPr="00D26C4D">
        <w:rPr>
          <w:sz w:val="28"/>
          <w:szCs w:val="28"/>
        </w:rPr>
        <w:t xml:space="preserve"> Freud sera sur scène pendant 1H15. Lorsque nous l’avons invité, il n</w:t>
      </w:r>
      <w:r w:rsidR="00644890">
        <w:rPr>
          <w:sz w:val="28"/>
          <w:szCs w:val="28"/>
        </w:rPr>
        <w:t xml:space="preserve">ous </w:t>
      </w:r>
      <w:r w:rsidRPr="00D26C4D">
        <w:rPr>
          <w:sz w:val="28"/>
          <w:szCs w:val="28"/>
        </w:rPr>
        <w:t xml:space="preserve"> a dit ceci : </w:t>
      </w:r>
      <w:r w:rsidRPr="00D26C4D">
        <w:rPr>
          <w:i/>
          <w:iCs/>
          <w:sz w:val="28"/>
          <w:szCs w:val="28"/>
        </w:rPr>
        <w:t>« Je m’engage à faire ici l’exposé du travail de ma propre vie et de son influence sur mes théories »</w:t>
      </w:r>
    </w:p>
    <w:p w14:paraId="4A532295" w14:textId="75480E3C" w:rsidR="00D26C4D" w:rsidRDefault="00D26C4D" w:rsidP="00EF797C">
      <w:pPr>
        <w:jc w:val="both"/>
        <w:rPr>
          <w:sz w:val="28"/>
          <w:szCs w:val="28"/>
        </w:rPr>
      </w:pPr>
      <w:r w:rsidRPr="00D26C4D">
        <w:rPr>
          <w:sz w:val="28"/>
          <w:szCs w:val="28"/>
        </w:rPr>
        <w:t>Cette comédie documentaire</w:t>
      </w:r>
      <w:r w:rsidRPr="00B87000">
        <w:rPr>
          <w:sz w:val="28"/>
          <w:szCs w:val="28"/>
        </w:rPr>
        <w:t> vous permettra de découvrir</w:t>
      </w:r>
      <w:r>
        <w:rPr>
          <w:sz w:val="28"/>
          <w:szCs w:val="28"/>
        </w:rPr>
        <w:t xml:space="preserve"> la période   </w:t>
      </w:r>
      <w:r w:rsidRPr="004F33C8">
        <w:rPr>
          <w:i/>
          <w:iCs/>
          <w:sz w:val="28"/>
          <w:szCs w:val="28"/>
        </w:rPr>
        <w:t>#MeToo</w:t>
      </w:r>
      <w:r w:rsidRPr="00B87000">
        <w:rPr>
          <w:b/>
          <w:bCs/>
          <w:i/>
          <w:iCs/>
          <w:sz w:val="28"/>
          <w:szCs w:val="28"/>
        </w:rPr>
        <w:t> </w:t>
      </w:r>
      <w:r w:rsidRPr="00B87000">
        <w:rPr>
          <w:sz w:val="28"/>
          <w:szCs w:val="28"/>
        </w:rPr>
        <w:t xml:space="preserve">de Freud, celle où il considérait l’abus sexuel, l’inceste, comme cause unique de la névrose. </w:t>
      </w:r>
    </w:p>
    <w:p w14:paraId="0166B67F" w14:textId="45CE3BC8" w:rsidR="00D26C4D" w:rsidRDefault="00D26C4D" w:rsidP="00EF797C">
      <w:pPr>
        <w:jc w:val="both"/>
        <w:rPr>
          <w:sz w:val="28"/>
          <w:szCs w:val="28"/>
        </w:rPr>
      </w:pPr>
      <w:r w:rsidRPr="00B87000">
        <w:rPr>
          <w:sz w:val="28"/>
          <w:szCs w:val="28"/>
        </w:rPr>
        <w:t xml:space="preserve">Vous pourrez suivre Freud </w:t>
      </w:r>
      <w:r>
        <w:rPr>
          <w:sz w:val="28"/>
          <w:szCs w:val="28"/>
        </w:rPr>
        <w:t>de</w:t>
      </w:r>
      <w:r w:rsidRPr="00B87000">
        <w:rPr>
          <w:sz w:val="28"/>
          <w:szCs w:val="28"/>
        </w:rPr>
        <w:t xml:space="preserve"> Vienne</w:t>
      </w:r>
      <w:r>
        <w:rPr>
          <w:sz w:val="28"/>
          <w:szCs w:val="28"/>
        </w:rPr>
        <w:t xml:space="preserve"> </w:t>
      </w:r>
      <w:r w:rsidRPr="00B87000">
        <w:rPr>
          <w:sz w:val="28"/>
          <w:szCs w:val="28"/>
        </w:rPr>
        <w:t>à Paris</w:t>
      </w:r>
      <w:r>
        <w:rPr>
          <w:sz w:val="28"/>
          <w:szCs w:val="28"/>
        </w:rPr>
        <w:t xml:space="preserve">.  </w:t>
      </w:r>
      <w:r w:rsidRPr="00B87000">
        <w:rPr>
          <w:sz w:val="28"/>
          <w:szCs w:val="28"/>
        </w:rPr>
        <w:t>Vous découvrirez à partir de quel matériel </w:t>
      </w:r>
      <w:r>
        <w:rPr>
          <w:sz w:val="28"/>
          <w:szCs w:val="28"/>
        </w:rPr>
        <w:t>il a</w:t>
      </w:r>
      <w:r w:rsidRPr="00B87000">
        <w:rPr>
          <w:sz w:val="28"/>
          <w:szCs w:val="28"/>
        </w:rPr>
        <w:t xml:space="preserve"> élaboré la « Théorie de la séduction</w:t>
      </w:r>
      <w:r>
        <w:rPr>
          <w:sz w:val="28"/>
          <w:szCs w:val="28"/>
        </w:rPr>
        <w:t> ».</w:t>
      </w:r>
      <w:r w:rsidRPr="00B87000">
        <w:rPr>
          <w:sz w:val="28"/>
          <w:szCs w:val="28"/>
        </w:rPr>
        <w:t xml:space="preserve"> Puis </w:t>
      </w:r>
      <w:r>
        <w:rPr>
          <w:sz w:val="28"/>
          <w:szCs w:val="28"/>
        </w:rPr>
        <w:t xml:space="preserve">il vous dira lui-même </w:t>
      </w:r>
      <w:r w:rsidRPr="00B87000">
        <w:rPr>
          <w:sz w:val="28"/>
          <w:szCs w:val="28"/>
        </w:rPr>
        <w:t xml:space="preserve">pourquoi </w:t>
      </w:r>
      <w:r>
        <w:rPr>
          <w:sz w:val="28"/>
          <w:szCs w:val="28"/>
        </w:rPr>
        <w:t xml:space="preserve">il </w:t>
      </w:r>
      <w:r w:rsidRPr="00B87000">
        <w:rPr>
          <w:sz w:val="28"/>
          <w:szCs w:val="28"/>
        </w:rPr>
        <w:t xml:space="preserve">a abandonné cette première théorie pour en construire une autre : la théorie des pulsions, ou encore, </w:t>
      </w:r>
      <w:r>
        <w:rPr>
          <w:sz w:val="28"/>
          <w:szCs w:val="28"/>
        </w:rPr>
        <w:t xml:space="preserve">le </w:t>
      </w:r>
      <w:r w:rsidRPr="00B87000">
        <w:rPr>
          <w:sz w:val="28"/>
          <w:szCs w:val="28"/>
        </w:rPr>
        <w:t>complexe d’Œdipe.</w:t>
      </w:r>
    </w:p>
    <w:p w14:paraId="5C73D797" w14:textId="7C8CF9D4" w:rsidR="00D26C4D" w:rsidRDefault="00D26C4D" w:rsidP="00EF797C">
      <w:pPr>
        <w:jc w:val="both"/>
        <w:rPr>
          <w:sz w:val="28"/>
          <w:szCs w:val="28"/>
        </w:rPr>
      </w:pPr>
      <w:r>
        <w:rPr>
          <w:sz w:val="28"/>
          <w:szCs w:val="28"/>
        </w:rPr>
        <w:t xml:space="preserve"> Nous n’en dévoilerons pas plus ;   tout en nous instruisant de façon plaisante ce spectacle offre une perspective critique sur l’impact de la vie intime de Freud dans le domaine de la psychologie clinique et met en scène des hypothèses sur les causes de l’abandon du traitement des traumatismes.  </w:t>
      </w:r>
    </w:p>
    <w:p w14:paraId="63229133" w14:textId="77777777" w:rsidR="00D26C4D" w:rsidRPr="00B87000" w:rsidRDefault="00D26C4D" w:rsidP="00D26C4D">
      <w:pPr>
        <w:rPr>
          <w:strike/>
          <w:sz w:val="28"/>
          <w:szCs w:val="28"/>
        </w:rPr>
      </w:pPr>
      <w:r>
        <w:rPr>
          <w:strike/>
          <w:sz w:val="28"/>
          <w:szCs w:val="28"/>
        </w:rPr>
        <w:t xml:space="preserve"> </w:t>
      </w:r>
    </w:p>
    <w:p w14:paraId="1638ADCF" w14:textId="6892701B" w:rsidR="00012576" w:rsidRPr="00012576" w:rsidRDefault="00D26C4D" w:rsidP="00012576">
      <w:pPr>
        <w:ind w:left="360"/>
        <w:rPr>
          <w:sz w:val="28"/>
          <w:szCs w:val="28"/>
        </w:rPr>
      </w:pPr>
      <w:r w:rsidRPr="00012576">
        <w:rPr>
          <w:sz w:val="28"/>
          <w:szCs w:val="28"/>
        </w:rPr>
        <w:tab/>
      </w:r>
      <w:r w:rsidRPr="00012576">
        <w:rPr>
          <w:sz w:val="28"/>
          <w:szCs w:val="28"/>
        </w:rPr>
        <w:tab/>
      </w:r>
      <w:r w:rsidRPr="00012576">
        <w:rPr>
          <w:sz w:val="28"/>
          <w:szCs w:val="28"/>
        </w:rPr>
        <w:tab/>
      </w:r>
      <w:r w:rsidR="00012576">
        <w:rPr>
          <w:sz w:val="28"/>
          <w:szCs w:val="28"/>
        </w:rPr>
        <w:t xml:space="preserve">                  </w:t>
      </w:r>
      <w:r w:rsidRPr="00012576">
        <w:rPr>
          <w:b/>
          <w:bCs/>
          <w:color w:val="007324"/>
          <w:sz w:val="28"/>
          <w:szCs w:val="28"/>
        </w:rPr>
        <w:t>De 16H à 17H</w:t>
      </w:r>
      <w:r w:rsidR="00BC12FF">
        <w:rPr>
          <w:b/>
          <w:bCs/>
          <w:color w:val="007324"/>
          <w:sz w:val="28"/>
          <w:szCs w:val="28"/>
        </w:rPr>
        <w:t>45</w:t>
      </w:r>
      <w:r w:rsidRPr="00012576">
        <w:rPr>
          <w:color w:val="007324"/>
          <w:sz w:val="28"/>
          <w:szCs w:val="28"/>
        </w:rPr>
        <w:t> :</w:t>
      </w:r>
      <w:r w:rsidRPr="00012576">
        <w:rPr>
          <w:sz w:val="28"/>
          <w:szCs w:val="28"/>
        </w:rPr>
        <w:t xml:space="preserve"> </w:t>
      </w:r>
    </w:p>
    <w:p w14:paraId="54D6686A" w14:textId="77777777" w:rsidR="00012576" w:rsidRPr="00012576" w:rsidRDefault="00012576" w:rsidP="00012576">
      <w:pPr>
        <w:rPr>
          <w:sz w:val="28"/>
          <w:szCs w:val="28"/>
        </w:rPr>
      </w:pPr>
    </w:p>
    <w:p w14:paraId="764DCD4B" w14:textId="6B7FF1D6" w:rsidR="00012576" w:rsidRDefault="00D26C4D" w:rsidP="00012576">
      <w:pPr>
        <w:ind w:left="360" w:firstLine="200"/>
      </w:pPr>
      <w:r w:rsidRPr="00012576">
        <w:rPr>
          <w:sz w:val="40"/>
          <w:szCs w:val="40"/>
        </w:rPr>
        <w:t xml:space="preserve">QUELLES APPROCHES POUR PRENDRE EN </w:t>
      </w:r>
      <w:r w:rsidR="00012576">
        <w:rPr>
          <w:sz w:val="40"/>
          <w:szCs w:val="40"/>
        </w:rPr>
        <w:t xml:space="preserve">     </w:t>
      </w:r>
      <w:r w:rsidRPr="00012576">
        <w:rPr>
          <w:sz w:val="40"/>
          <w:szCs w:val="40"/>
        </w:rPr>
        <w:t>CHARGE LE PSYCHO-TRAUMA AUJOURD’HUI ?</w:t>
      </w:r>
      <w:r w:rsidRPr="000D2A52">
        <w:t xml:space="preserve"> </w:t>
      </w:r>
    </w:p>
    <w:p w14:paraId="14C34C2D" w14:textId="04809DD9" w:rsidR="00D26C4D" w:rsidRPr="00644890" w:rsidRDefault="00012576" w:rsidP="00012576">
      <w:pPr>
        <w:ind w:left="1416" w:firstLine="708"/>
        <w:rPr>
          <w:sz w:val="36"/>
          <w:szCs w:val="36"/>
        </w:rPr>
      </w:pPr>
      <w:r w:rsidRPr="00644890">
        <w:rPr>
          <w:sz w:val="36"/>
          <w:szCs w:val="36"/>
        </w:rPr>
        <w:t xml:space="preserve">     </w:t>
      </w:r>
      <w:r w:rsidR="00D26C4D" w:rsidRPr="00644890">
        <w:rPr>
          <w:sz w:val="36"/>
          <w:szCs w:val="36"/>
        </w:rPr>
        <w:t xml:space="preserve">Exposé  suivi de  partages </w:t>
      </w:r>
    </w:p>
    <w:p w14:paraId="234E07E8" w14:textId="77777777" w:rsidR="00D26C4D" w:rsidRPr="008C55DB" w:rsidRDefault="00D26C4D" w:rsidP="00D26C4D">
      <w:pPr>
        <w:rPr>
          <w:strike/>
          <w:sz w:val="28"/>
          <w:szCs w:val="28"/>
        </w:rPr>
      </w:pPr>
      <w:r w:rsidRPr="008C55DB">
        <w:rPr>
          <w:strike/>
          <w:sz w:val="28"/>
          <w:szCs w:val="28"/>
        </w:rPr>
        <w:t xml:space="preserve"> </w:t>
      </w:r>
    </w:p>
    <w:p w14:paraId="5AA1848B" w14:textId="0392138C" w:rsidR="00D26C4D" w:rsidRDefault="00D26C4D" w:rsidP="00D26C4D">
      <w:pPr>
        <w:rPr>
          <w:sz w:val="28"/>
          <w:szCs w:val="28"/>
        </w:rPr>
      </w:pPr>
    </w:p>
    <w:p w14:paraId="1D236D2B" w14:textId="76343E68" w:rsidR="00012576" w:rsidRPr="008C55DB" w:rsidRDefault="00012576" w:rsidP="00EF797C">
      <w:pPr>
        <w:jc w:val="both"/>
        <w:rPr>
          <w:sz w:val="28"/>
          <w:szCs w:val="28"/>
        </w:rPr>
      </w:pPr>
      <w:r w:rsidRPr="008C55DB">
        <w:rPr>
          <w:sz w:val="28"/>
          <w:szCs w:val="28"/>
        </w:rPr>
        <w:lastRenderedPageBreak/>
        <w:t xml:space="preserve">Après un bref rappel des présupposés  qui fondent la théorie du fantasme et des pulsions </w:t>
      </w:r>
      <w:r>
        <w:rPr>
          <w:sz w:val="28"/>
          <w:szCs w:val="28"/>
        </w:rPr>
        <w:t xml:space="preserve">chez </w:t>
      </w:r>
      <w:r w:rsidRPr="008C55DB">
        <w:rPr>
          <w:sz w:val="28"/>
          <w:szCs w:val="28"/>
        </w:rPr>
        <w:t>Freud, nous ferons une autre proposition : ce qui est refoulé à l’occasion d’un trauma, voir ce qui est détruit, ce sont les bons souvenirs, les relations vivantes, la confiance en la relation.</w:t>
      </w:r>
    </w:p>
    <w:p w14:paraId="731FB999" w14:textId="699AFFD8" w:rsidR="00012576" w:rsidRPr="008C55DB" w:rsidRDefault="00012576" w:rsidP="00EF797C">
      <w:pPr>
        <w:jc w:val="both"/>
        <w:rPr>
          <w:sz w:val="28"/>
          <w:szCs w:val="28"/>
        </w:rPr>
      </w:pPr>
      <w:r w:rsidRPr="008C55DB">
        <w:rPr>
          <w:sz w:val="28"/>
          <w:szCs w:val="28"/>
        </w:rPr>
        <w:t xml:space="preserve">Nous proposerons une prise en charge des traumas fondée sur la redécouverte des relations vivantes, à l’instar de l’approche narrative </w:t>
      </w:r>
      <w:r>
        <w:rPr>
          <w:sz w:val="28"/>
          <w:szCs w:val="28"/>
        </w:rPr>
        <w:t xml:space="preserve"> </w:t>
      </w:r>
    </w:p>
    <w:p w14:paraId="23201E84" w14:textId="21DA9FFF" w:rsidR="00012576" w:rsidRPr="008C55DB" w:rsidRDefault="00012576" w:rsidP="00EF797C">
      <w:pPr>
        <w:jc w:val="both"/>
        <w:rPr>
          <w:sz w:val="28"/>
          <w:szCs w:val="28"/>
        </w:rPr>
      </w:pPr>
      <w:r w:rsidRPr="008C55DB">
        <w:rPr>
          <w:sz w:val="28"/>
          <w:szCs w:val="28"/>
        </w:rPr>
        <w:t>Nous verrons comment l’accordage permet de recréer un lien intime entre le thérapeute et la personne.</w:t>
      </w:r>
    </w:p>
    <w:p w14:paraId="13A8B811" w14:textId="77777777" w:rsidR="00012576" w:rsidRDefault="00012576" w:rsidP="00EF797C">
      <w:pPr>
        <w:jc w:val="both"/>
        <w:rPr>
          <w:color w:val="4EA72E" w:themeColor="accent6"/>
          <w:sz w:val="28"/>
          <w:szCs w:val="28"/>
        </w:rPr>
      </w:pPr>
      <w:r>
        <w:rPr>
          <w:color w:val="4EA72E" w:themeColor="accent6"/>
          <w:sz w:val="28"/>
          <w:szCs w:val="28"/>
        </w:rPr>
        <w:t xml:space="preserve"> </w:t>
      </w:r>
    </w:p>
    <w:p w14:paraId="7CA815F7" w14:textId="40B3F506" w:rsidR="00012576" w:rsidRPr="003B263E" w:rsidRDefault="00012576" w:rsidP="00EF797C">
      <w:pPr>
        <w:jc w:val="both"/>
        <w:rPr>
          <w:i/>
          <w:iCs/>
          <w:sz w:val="22"/>
          <w:szCs w:val="22"/>
        </w:rPr>
      </w:pPr>
      <w:r w:rsidRPr="00A4701C">
        <w:rPr>
          <w:i/>
          <w:iCs/>
          <w:color w:val="007324"/>
          <w:sz w:val="28"/>
          <w:szCs w:val="28"/>
        </w:rPr>
        <w:t>BERTRAND HÉNOT</w:t>
      </w:r>
      <w:r w:rsidRPr="00012576">
        <w:rPr>
          <w:color w:val="007324"/>
          <w:sz w:val="28"/>
          <w:szCs w:val="28"/>
        </w:rPr>
        <w:t xml:space="preserve"> </w:t>
      </w:r>
      <w:r w:rsidRPr="00560E1D">
        <w:rPr>
          <w:i/>
          <w:iCs/>
          <w:sz w:val="22"/>
          <w:szCs w:val="22"/>
        </w:rPr>
        <w:t xml:space="preserve">est Enseignant certifié en PNL depuis 1996 ; il a fondé l’organisme de formation </w:t>
      </w:r>
      <w:proofErr w:type="spellStart"/>
      <w:r w:rsidRPr="00560E1D">
        <w:rPr>
          <w:i/>
          <w:iCs/>
          <w:sz w:val="22"/>
          <w:szCs w:val="22"/>
        </w:rPr>
        <w:t>Hexafor</w:t>
      </w:r>
      <w:proofErr w:type="spellEnd"/>
      <w:r w:rsidRPr="00560E1D">
        <w:rPr>
          <w:i/>
          <w:iCs/>
          <w:sz w:val="22"/>
          <w:szCs w:val="22"/>
        </w:rPr>
        <w:t xml:space="preserve"> à Nantes en 1992. </w:t>
      </w:r>
      <w:r w:rsidR="00A4701C" w:rsidRPr="00560E1D">
        <w:rPr>
          <w:i/>
          <w:iCs/>
          <w:sz w:val="22"/>
          <w:szCs w:val="22"/>
        </w:rPr>
        <w:t xml:space="preserve"> Titulaire d’</w:t>
      </w:r>
      <w:r w:rsidRPr="00560E1D">
        <w:rPr>
          <w:i/>
          <w:iCs/>
          <w:sz w:val="22"/>
          <w:szCs w:val="22"/>
        </w:rPr>
        <w:t>un Diplôme Universitaire de 3e cycle «</w:t>
      </w:r>
      <w:r w:rsidR="00A4701C" w:rsidRPr="00560E1D">
        <w:rPr>
          <w:i/>
          <w:iCs/>
          <w:sz w:val="22"/>
          <w:szCs w:val="22"/>
        </w:rPr>
        <w:t xml:space="preserve"> </w:t>
      </w:r>
      <w:r w:rsidRPr="00560E1D">
        <w:rPr>
          <w:i/>
          <w:iCs/>
          <w:sz w:val="22"/>
          <w:szCs w:val="22"/>
        </w:rPr>
        <w:t>Théories et Cliniques des Psychothérapie</w:t>
      </w:r>
      <w:r w:rsidR="00A4701C" w:rsidRPr="00560E1D">
        <w:rPr>
          <w:i/>
          <w:iCs/>
          <w:sz w:val="22"/>
          <w:szCs w:val="22"/>
        </w:rPr>
        <w:t>s</w:t>
      </w:r>
      <w:r w:rsidRPr="00560E1D">
        <w:rPr>
          <w:i/>
          <w:iCs/>
          <w:sz w:val="22"/>
          <w:szCs w:val="22"/>
        </w:rPr>
        <w:t> »</w:t>
      </w:r>
      <w:r w:rsidR="00A4701C" w:rsidRPr="00560E1D">
        <w:rPr>
          <w:i/>
          <w:iCs/>
          <w:sz w:val="22"/>
          <w:szCs w:val="22"/>
        </w:rPr>
        <w:t xml:space="preserve">, </w:t>
      </w:r>
      <w:r w:rsidR="00EF797C" w:rsidRPr="00560E1D">
        <w:rPr>
          <w:i/>
          <w:iCs/>
          <w:sz w:val="22"/>
          <w:szCs w:val="22"/>
        </w:rPr>
        <w:t>i</w:t>
      </w:r>
      <w:r w:rsidRPr="00560E1D">
        <w:rPr>
          <w:i/>
          <w:iCs/>
          <w:sz w:val="22"/>
          <w:szCs w:val="22"/>
        </w:rPr>
        <w:t>l est formé à la Thérapie Brève Orientée Solution et à la Thérapie Narrative. Deux approches à la posture et aux présupposés compatibles avec ceux de la PNL.</w:t>
      </w:r>
    </w:p>
    <w:p w14:paraId="575F9FD6" w14:textId="6EDA8201" w:rsidR="00012576" w:rsidRPr="00560E1D" w:rsidRDefault="00012576" w:rsidP="00EF797C">
      <w:pPr>
        <w:jc w:val="both"/>
        <w:rPr>
          <w:i/>
          <w:iCs/>
          <w:sz w:val="22"/>
          <w:szCs w:val="22"/>
        </w:rPr>
      </w:pPr>
      <w:r w:rsidRPr="00560E1D">
        <w:rPr>
          <w:i/>
          <w:iCs/>
          <w:sz w:val="22"/>
          <w:szCs w:val="22"/>
        </w:rPr>
        <w:t xml:space="preserve">Il est l’auteur d’un roman : Sauver Dora  </w:t>
      </w:r>
    </w:p>
    <w:p w14:paraId="28D6FE92" w14:textId="08D4319A" w:rsidR="00EA5A82" w:rsidRPr="00BC12FF" w:rsidRDefault="00012576" w:rsidP="00EA5A82">
      <w:pPr>
        <w:rPr>
          <w:rFonts w:ascii="Aptos" w:hAnsi="Aptos"/>
          <w:color w:val="000000"/>
          <w:sz w:val="27"/>
          <w:szCs w:val="27"/>
        </w:rPr>
      </w:pPr>
      <w:r w:rsidRPr="00560E1D">
        <w:rPr>
          <w:sz w:val="22"/>
          <w:szCs w:val="22"/>
        </w:rPr>
        <w:t>Site </w:t>
      </w:r>
      <w:r w:rsidR="00EA5A82">
        <w:rPr>
          <w:sz w:val="22"/>
          <w:szCs w:val="22"/>
        </w:rPr>
        <w:t xml:space="preserve"> OF </w:t>
      </w:r>
      <w:r w:rsidRPr="00560E1D">
        <w:rPr>
          <w:sz w:val="22"/>
          <w:szCs w:val="22"/>
        </w:rPr>
        <w:t xml:space="preserve">: </w:t>
      </w:r>
      <w:hyperlink r:id="rId9" w:history="1">
        <w:r w:rsidR="0057318C" w:rsidRPr="00D15A33">
          <w:rPr>
            <w:rStyle w:val="Lienhypertexte"/>
            <w:sz w:val="22"/>
            <w:szCs w:val="22"/>
          </w:rPr>
          <w:t>https://www.hexafor.fr</w:t>
        </w:r>
      </w:hyperlink>
      <w:r w:rsidR="00EA5A82" w:rsidRPr="00EA5A82">
        <w:rPr>
          <w:rFonts w:ascii="Aptos" w:hAnsi="Aptos"/>
          <w:color w:val="000000"/>
          <w:sz w:val="27"/>
          <w:szCs w:val="27"/>
        </w:rPr>
        <w:t xml:space="preserve"> </w:t>
      </w:r>
      <w:r w:rsidR="00EA5A82">
        <w:rPr>
          <w:rFonts w:ascii="Aptos" w:hAnsi="Aptos"/>
          <w:color w:val="000000"/>
          <w:sz w:val="27"/>
          <w:szCs w:val="27"/>
        </w:rPr>
        <w:t xml:space="preserve"> </w:t>
      </w:r>
      <w:r w:rsidR="00EA5A82" w:rsidRPr="00EA5A82">
        <w:rPr>
          <w:rFonts w:ascii="Aptos" w:hAnsi="Aptos"/>
          <w:color w:val="000000"/>
          <w:sz w:val="22"/>
          <w:szCs w:val="22"/>
        </w:rPr>
        <w:t>Site du projet artistique :</w:t>
      </w:r>
      <w:r w:rsidR="00EA5A82" w:rsidRPr="00EA5A82">
        <w:rPr>
          <w:rStyle w:val="apple-converted-space"/>
          <w:rFonts w:ascii="Aptos" w:hAnsi="Aptos"/>
          <w:color w:val="000000"/>
          <w:sz w:val="22"/>
          <w:szCs w:val="22"/>
        </w:rPr>
        <w:t> </w:t>
      </w:r>
      <w:hyperlink r:id="rId10" w:history="1">
        <w:r w:rsidR="00EA5A82" w:rsidRPr="00EA5A82">
          <w:rPr>
            <w:rStyle w:val="Lienhypertexte"/>
            <w:rFonts w:ascii="Aptos" w:hAnsi="Aptos"/>
            <w:sz w:val="22"/>
            <w:szCs w:val="22"/>
          </w:rPr>
          <w:t>freudetlegendes.fr</w:t>
        </w:r>
      </w:hyperlink>
    </w:p>
    <w:p w14:paraId="2AB8395F" w14:textId="77777777" w:rsidR="00BC12FF" w:rsidRDefault="00BC12FF" w:rsidP="0057318C">
      <w:pPr>
        <w:jc w:val="both"/>
        <w:rPr>
          <w:sz w:val="22"/>
          <w:szCs w:val="22"/>
        </w:rPr>
      </w:pPr>
    </w:p>
    <w:p w14:paraId="2EE20C22" w14:textId="5D6FF540" w:rsidR="0057318C" w:rsidRPr="0057318C" w:rsidRDefault="00BC12FF" w:rsidP="0057318C">
      <w:pPr>
        <w:jc w:val="both"/>
        <w:rPr>
          <w:sz w:val="36"/>
          <w:szCs w:val="36"/>
        </w:rPr>
      </w:pPr>
      <w:r>
        <w:rPr>
          <w:rFonts w:ascii="Gabriola" w:hAnsi="Gabriola"/>
          <w:b/>
          <w:bCs/>
          <w:i/>
          <w:iCs/>
          <w:color w:val="007324"/>
          <w:sz w:val="36"/>
          <w:szCs w:val="36"/>
        </w:rPr>
        <w:t xml:space="preserve">                      </w:t>
      </w:r>
      <w:r w:rsidR="00D73F94" w:rsidRPr="0057318C">
        <w:rPr>
          <w:rFonts w:ascii="Gabriola" w:hAnsi="Gabriola"/>
          <w:b/>
          <w:bCs/>
          <w:i/>
          <w:iCs/>
          <w:color w:val="007324"/>
          <w:sz w:val="36"/>
          <w:szCs w:val="36"/>
        </w:rPr>
        <w:t>Cet événement est en présentiel car se rencontrer est agréable</w:t>
      </w:r>
    </w:p>
    <w:p w14:paraId="153C2029" w14:textId="0BA2CF65" w:rsidR="00517FFD" w:rsidRPr="00BC12FF" w:rsidRDefault="00D73F94" w:rsidP="00BC12FF">
      <w:pPr>
        <w:ind w:left="1416" w:firstLine="708"/>
        <w:rPr>
          <w:rFonts w:ascii="Gabriola" w:hAnsi="Gabriola"/>
          <w:b/>
          <w:bCs/>
          <w:i/>
          <w:iCs/>
          <w:color w:val="007324"/>
          <w:sz w:val="36"/>
          <w:szCs w:val="36"/>
        </w:rPr>
      </w:pPr>
      <w:r w:rsidRPr="0057318C">
        <w:rPr>
          <w:rFonts w:ascii="Gabriola" w:hAnsi="Gabriola"/>
          <w:b/>
          <w:bCs/>
          <w:i/>
          <w:iCs/>
          <w:color w:val="007324"/>
          <w:sz w:val="36"/>
          <w:szCs w:val="36"/>
        </w:rPr>
        <w:t xml:space="preserve"> </w:t>
      </w:r>
      <w:r w:rsidR="0057318C" w:rsidRPr="0057318C">
        <w:rPr>
          <w:rFonts w:ascii="Gabriola" w:hAnsi="Gabriola"/>
          <w:b/>
          <w:bCs/>
          <w:i/>
          <w:iCs/>
          <w:color w:val="007324"/>
          <w:sz w:val="36"/>
          <w:szCs w:val="36"/>
        </w:rPr>
        <w:t xml:space="preserve"> </w:t>
      </w:r>
      <w:r w:rsidR="0057318C">
        <w:rPr>
          <w:rFonts w:ascii="Gabriola" w:hAnsi="Gabriola"/>
          <w:b/>
          <w:bCs/>
          <w:i/>
          <w:iCs/>
          <w:color w:val="007324"/>
          <w:sz w:val="36"/>
          <w:szCs w:val="36"/>
        </w:rPr>
        <w:t xml:space="preserve">  </w:t>
      </w:r>
      <w:r w:rsidR="0057318C" w:rsidRPr="0057318C">
        <w:rPr>
          <w:rFonts w:ascii="Gabriola" w:hAnsi="Gabriola"/>
          <w:b/>
          <w:bCs/>
          <w:i/>
          <w:iCs/>
          <w:color w:val="007324"/>
          <w:sz w:val="36"/>
          <w:szCs w:val="36"/>
        </w:rPr>
        <w:t xml:space="preserve"> </w:t>
      </w:r>
      <w:r w:rsidRPr="0057318C">
        <w:rPr>
          <w:rFonts w:ascii="Gabriola" w:hAnsi="Gabriola"/>
          <w:b/>
          <w:bCs/>
          <w:i/>
          <w:iCs/>
          <w:color w:val="007324"/>
          <w:sz w:val="36"/>
          <w:szCs w:val="36"/>
        </w:rPr>
        <w:t xml:space="preserve">et important pour une vie heureuse </w:t>
      </w:r>
    </w:p>
    <w:p w14:paraId="2E4E555F" w14:textId="77777777" w:rsidR="00517FFD" w:rsidRDefault="00517FFD" w:rsidP="00B87000">
      <w:pPr>
        <w:rPr>
          <w:b/>
          <w:bCs/>
        </w:rPr>
      </w:pPr>
    </w:p>
    <w:p w14:paraId="06D1D4E6" w14:textId="1BB918E9" w:rsidR="00A4701C" w:rsidRPr="00560E1D" w:rsidRDefault="00517FFD" w:rsidP="00B87000">
      <w:pPr>
        <w:rPr>
          <w:b/>
          <w:bCs/>
          <w:color w:val="0070C0"/>
        </w:rPr>
      </w:pPr>
      <w:r>
        <w:rPr>
          <w:b/>
          <w:bCs/>
        </w:rPr>
        <w:t>I</w:t>
      </w:r>
      <w:r w:rsidR="00A4701C" w:rsidRPr="00A4701C">
        <w:rPr>
          <w:b/>
          <w:bCs/>
        </w:rPr>
        <w:t>nscriptions</w:t>
      </w:r>
      <w:r w:rsidR="00D73F94">
        <w:rPr>
          <w:b/>
          <w:bCs/>
        </w:rPr>
        <w:t> </w:t>
      </w:r>
      <w:r w:rsidR="00D73F94" w:rsidRPr="00560E1D">
        <w:rPr>
          <w:b/>
          <w:bCs/>
          <w:color w:val="0070C0"/>
        </w:rPr>
        <w:t>:</w:t>
      </w:r>
      <w:r w:rsidR="00D73F94" w:rsidRPr="00560E1D">
        <w:rPr>
          <w:rStyle w:val="Titre1Car"/>
          <w:rFonts w:ascii="Arial" w:hAnsi="Arial" w:cs="Arial"/>
          <w:color w:val="0070C0"/>
          <w:sz w:val="18"/>
          <w:szCs w:val="18"/>
          <w:shd w:val="clear" w:color="auto" w:fill="FFFFFF"/>
        </w:rPr>
        <w:t xml:space="preserve"> </w:t>
      </w:r>
      <w:r w:rsidR="00D73F94" w:rsidRPr="00560E1D">
        <w:rPr>
          <w:rStyle w:val="lev"/>
          <w:rFonts w:ascii="Arial" w:hAnsi="Arial" w:cs="Arial"/>
          <w:color w:val="0070C0"/>
          <w:sz w:val="18"/>
          <w:szCs w:val="18"/>
          <w:shd w:val="clear" w:color="auto" w:fill="FFFFFF"/>
        </w:rPr>
        <w:t xml:space="preserve"> </w:t>
      </w:r>
      <w:hyperlink r:id="rId11" w:history="1">
        <w:r w:rsidR="00D73F94" w:rsidRPr="00560E1D">
          <w:rPr>
            <w:rStyle w:val="Lienhypertexte"/>
            <w:rFonts w:ascii="Arial" w:hAnsi="Arial" w:cs="Arial"/>
            <w:color w:val="0070C0"/>
            <w:sz w:val="18"/>
            <w:szCs w:val="18"/>
            <w:shd w:val="clear" w:color="auto" w:fill="FFFFFF"/>
          </w:rPr>
          <w:t>https://my.weezevent.com/vous-avez-dit-psy-le-psycho-trauma-en-question?_</w:t>
        </w:r>
      </w:hyperlink>
      <w:r w:rsidR="00D73F94" w:rsidRPr="00560E1D">
        <w:rPr>
          <w:rStyle w:val="lev"/>
          <w:rFonts w:ascii="Arial" w:hAnsi="Arial" w:cs="Arial"/>
          <w:color w:val="0070C0"/>
          <w:sz w:val="18"/>
          <w:szCs w:val="18"/>
          <w:shd w:val="clear" w:color="auto" w:fill="FFFFFF"/>
        </w:rPr>
        <w:t xml:space="preserve">  </w:t>
      </w:r>
    </w:p>
    <w:p w14:paraId="00D2197B" w14:textId="352F429F" w:rsidR="00A4701C" w:rsidRDefault="00A4701C" w:rsidP="00B87000">
      <w:r w:rsidRPr="00A4701C">
        <w:rPr>
          <w:b/>
          <w:bCs/>
        </w:rPr>
        <w:t>Tarif</w:t>
      </w:r>
      <w:r>
        <w:rPr>
          <w:b/>
          <w:bCs/>
        </w:rPr>
        <w:t>s</w:t>
      </w:r>
      <w:r w:rsidRPr="00A4701C">
        <w:rPr>
          <w:b/>
          <w:bCs/>
        </w:rPr>
        <w:t>:</w:t>
      </w:r>
      <w:r>
        <w:t xml:space="preserve"> </w:t>
      </w:r>
    </w:p>
    <w:p w14:paraId="2C34B5F3" w14:textId="77777777" w:rsidR="00A4701C" w:rsidRDefault="00A4701C" w:rsidP="00B87000">
      <w:r>
        <w:t xml:space="preserve">Adhérents de la Fédération : gratuit  </w:t>
      </w:r>
    </w:p>
    <w:p w14:paraId="0C88D973" w14:textId="77777777" w:rsidR="00A4701C" w:rsidRDefault="00A4701C" w:rsidP="00B87000">
      <w:r>
        <w:t xml:space="preserve">Non adhérents : 45 eu </w:t>
      </w:r>
    </w:p>
    <w:p w14:paraId="2AFCAB53" w14:textId="4E72BFA0" w:rsidR="00A4701C" w:rsidRDefault="00A4701C" w:rsidP="00B87000">
      <w:r>
        <w:t xml:space="preserve">Replay : </w:t>
      </w:r>
      <w:r w:rsidR="007F5F7E">
        <w:t>2</w:t>
      </w:r>
      <w:r>
        <w:t xml:space="preserve">5 eu pour les adhérents </w:t>
      </w:r>
      <w:r w:rsidR="007F5F7E">
        <w:t>non présents</w:t>
      </w:r>
      <w:r>
        <w:t>- gratuit pour les</w:t>
      </w:r>
      <w:r w:rsidR="007F5F7E">
        <w:t xml:space="preserve"> </w:t>
      </w:r>
      <w:r>
        <w:t>non</w:t>
      </w:r>
      <w:r w:rsidR="00644890">
        <w:t>-</w:t>
      </w:r>
      <w:r>
        <w:t xml:space="preserve">adhérents </w:t>
      </w:r>
      <w:r w:rsidR="007F5F7E">
        <w:t>inscrits</w:t>
      </w:r>
    </w:p>
    <w:p w14:paraId="0172E538" w14:textId="7496A732" w:rsidR="00A4701C" w:rsidRDefault="00A4701C" w:rsidP="00A4701C">
      <w:pPr>
        <w:rPr>
          <w:b/>
          <w:bCs/>
        </w:rPr>
      </w:pPr>
    </w:p>
    <w:p w14:paraId="4502A675" w14:textId="661AAE22" w:rsidR="00A4701C" w:rsidRDefault="00A4701C" w:rsidP="00A4701C">
      <w:r>
        <w:rPr>
          <w:b/>
          <w:bCs/>
        </w:rPr>
        <w:t xml:space="preserve">Lieu : </w:t>
      </w:r>
      <w:r w:rsidRPr="00BF2DFB">
        <w:t>OPENMIND</w:t>
      </w:r>
      <w:r>
        <w:t xml:space="preserve"> </w:t>
      </w:r>
      <w:r w:rsidRPr="00BF2DFB">
        <w:t xml:space="preserve">3 </w:t>
      </w:r>
      <w:proofErr w:type="spellStart"/>
      <w:r>
        <w:t>B</w:t>
      </w:r>
      <w:r w:rsidRPr="00BF2DFB">
        <w:t>ld</w:t>
      </w:r>
      <w:proofErr w:type="spellEnd"/>
      <w:r w:rsidRPr="00BF2DFB">
        <w:t xml:space="preserve"> des Capucines</w:t>
      </w:r>
      <w:r>
        <w:t>,</w:t>
      </w:r>
      <w:r w:rsidRPr="00BF2DFB">
        <w:t xml:space="preserve"> Paris 75002</w:t>
      </w:r>
    </w:p>
    <w:p w14:paraId="56ACE5BA" w14:textId="1170A02D" w:rsidR="00A4701C" w:rsidRDefault="00A4701C" w:rsidP="00A4701C">
      <w:r>
        <w:t xml:space="preserve">Le code </w:t>
      </w:r>
      <w:r w:rsidR="00BC12FF">
        <w:t xml:space="preserve">porte </w:t>
      </w:r>
      <w:r>
        <w:t xml:space="preserve">vous sera communiqué </w:t>
      </w:r>
    </w:p>
    <w:p w14:paraId="2F1164E9" w14:textId="7A3F7128" w:rsidR="0057318C" w:rsidRDefault="0057318C" w:rsidP="00A4701C">
      <w:r>
        <w:t xml:space="preserve">Le nombre de places est limité à 55 personnes. </w:t>
      </w:r>
    </w:p>
    <w:p w14:paraId="7958B53E" w14:textId="77777777" w:rsidR="00D73F94" w:rsidRDefault="00D73F94" w:rsidP="00A4701C"/>
    <w:p w14:paraId="307022A2" w14:textId="2271E114" w:rsidR="00D73F94" w:rsidRPr="00D73F94" w:rsidRDefault="00D73F94" w:rsidP="00D73F94">
      <w:pPr>
        <w:rPr>
          <w:b/>
          <w:bCs/>
          <w:color w:val="007324"/>
        </w:rPr>
      </w:pPr>
      <w:r w:rsidRPr="00D73F94">
        <w:rPr>
          <w:color w:val="007324"/>
        </w:rPr>
        <w:t>La Délégation NLPNLPARIS-IDF est membre de la Fédération NLPNL des certifiés en PNL</w:t>
      </w:r>
      <w:r w:rsidRPr="00D73F94">
        <w:rPr>
          <w:b/>
          <w:bCs/>
          <w:color w:val="007324"/>
        </w:rPr>
        <w:t>,</w:t>
      </w:r>
      <w:r w:rsidR="00EF797C">
        <w:rPr>
          <w:b/>
          <w:bCs/>
          <w:color w:val="007324"/>
        </w:rPr>
        <w:t xml:space="preserve"> </w:t>
      </w:r>
      <w:r w:rsidR="00EF797C">
        <w:rPr>
          <w:rStyle w:val="lev"/>
          <w:rFonts w:ascii="Arial" w:hAnsi="Arial" w:cs="Arial"/>
          <w:b w:val="0"/>
          <w:bCs w:val="0"/>
          <w:color w:val="007324"/>
          <w:shd w:val="clear" w:color="auto" w:fill="FFFFFF"/>
        </w:rPr>
        <w:t>or</w:t>
      </w:r>
      <w:r w:rsidRPr="00D73F94">
        <w:rPr>
          <w:rStyle w:val="lev"/>
          <w:rFonts w:ascii="Arial" w:hAnsi="Arial" w:cs="Arial"/>
          <w:b w:val="0"/>
          <w:bCs w:val="0"/>
          <w:color w:val="007324"/>
          <w:shd w:val="clear" w:color="auto" w:fill="FFFFFF"/>
        </w:rPr>
        <w:t>ganisation de référence au service de l’évolution individuelle et collective</w:t>
      </w:r>
      <w:r w:rsidR="00EF797C">
        <w:rPr>
          <w:rStyle w:val="lev"/>
          <w:rFonts w:ascii="Arial" w:hAnsi="Arial" w:cs="Arial"/>
          <w:b w:val="0"/>
          <w:bCs w:val="0"/>
          <w:color w:val="007324"/>
          <w:shd w:val="clear" w:color="auto" w:fill="FFFFFF"/>
        </w:rPr>
        <w:t>.</w:t>
      </w:r>
      <w:r w:rsidRPr="00D73F94">
        <w:rPr>
          <w:rStyle w:val="lev"/>
          <w:rFonts w:ascii="Arial" w:hAnsi="Arial" w:cs="Arial"/>
          <w:b w:val="0"/>
          <w:bCs w:val="0"/>
          <w:color w:val="007324"/>
          <w:shd w:val="clear" w:color="auto" w:fill="FFFFFF"/>
        </w:rPr>
        <w:t xml:space="preserve"> </w:t>
      </w:r>
    </w:p>
    <w:p w14:paraId="10D80C7F" w14:textId="58ED5CCB" w:rsidR="00D73F94" w:rsidRDefault="00B70674" w:rsidP="00A4701C">
      <w:hyperlink r:id="rId12" w:history="1">
        <w:r w:rsidR="00D73F94" w:rsidRPr="00D15A33">
          <w:rPr>
            <w:rStyle w:val="Lienhypertexte"/>
          </w:rPr>
          <w:t>www.nlpnl.eu</w:t>
        </w:r>
      </w:hyperlink>
      <w:r w:rsidR="00D73F94">
        <w:t xml:space="preserve"> </w:t>
      </w:r>
    </w:p>
    <w:p w14:paraId="3BA1C4C7" w14:textId="77777777" w:rsidR="00D73F94" w:rsidRPr="00BF2DFB" w:rsidRDefault="00D73F94" w:rsidP="00A4701C">
      <w:pPr>
        <w:rPr>
          <w:b/>
          <w:bCs/>
        </w:rPr>
      </w:pPr>
    </w:p>
    <w:p w14:paraId="5045EECD" w14:textId="11B8BE6F" w:rsidR="00A4701C" w:rsidRDefault="00A4701C" w:rsidP="00A4701C">
      <w:pPr>
        <w:rPr>
          <w:b/>
          <w:bCs/>
        </w:rPr>
      </w:pPr>
    </w:p>
    <w:p w14:paraId="6B72810B" w14:textId="0FA618C9" w:rsidR="00A4701C" w:rsidRPr="00A4701C" w:rsidRDefault="00A4701C" w:rsidP="00A4701C">
      <w:pPr>
        <w:rPr>
          <w:b/>
          <w:bCs/>
        </w:rPr>
      </w:pPr>
    </w:p>
    <w:p w14:paraId="09DF75FC" w14:textId="77777777" w:rsidR="00A4701C" w:rsidRPr="00B87000" w:rsidRDefault="00A4701C" w:rsidP="00B87000"/>
    <w:sectPr w:rsidR="00A4701C" w:rsidRPr="00B8700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5256E" w14:textId="77777777" w:rsidR="00D21192" w:rsidRDefault="00D21192" w:rsidP="00B84483">
      <w:r>
        <w:separator/>
      </w:r>
    </w:p>
  </w:endnote>
  <w:endnote w:type="continuationSeparator" w:id="0">
    <w:p w14:paraId="00E78167" w14:textId="77777777" w:rsidR="00D21192" w:rsidRDefault="00D21192" w:rsidP="00B8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C5FF" w14:textId="65B547E9" w:rsidR="00B84483" w:rsidRDefault="00B84483">
    <w:pPr>
      <w:pStyle w:val="Pieddepage"/>
    </w:pPr>
    <w:r>
      <w:t>Fédération NLPNL des certifiés en Programmation neuro</w:t>
    </w:r>
    <w:r w:rsidR="00560E1D">
      <w:t xml:space="preserve">- linguistique </w:t>
    </w:r>
    <w:r>
      <w:t xml:space="preserve"> </w:t>
    </w:r>
    <w:r w:rsidR="00BC12FF">
      <w:t xml:space="preserve">- Organisation de référence pour le développement individuel et collectif </w:t>
    </w:r>
    <w:hyperlink r:id="rId1" w:history="1">
      <w:r w:rsidR="00BC12FF" w:rsidRPr="00D01F15">
        <w:rPr>
          <w:rStyle w:val="Lienhypertexte"/>
        </w:rPr>
        <w:t>www.nlpnl.eu</w:t>
      </w:r>
    </w:hyperlink>
    <w:r w:rsidR="00BC12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7668B" w14:textId="77777777" w:rsidR="00D21192" w:rsidRDefault="00D21192" w:rsidP="00B84483">
      <w:r>
        <w:separator/>
      </w:r>
    </w:p>
  </w:footnote>
  <w:footnote w:type="continuationSeparator" w:id="0">
    <w:p w14:paraId="48F0635F" w14:textId="77777777" w:rsidR="00D21192" w:rsidRDefault="00D21192" w:rsidP="00B84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F54"/>
    <w:multiLevelType w:val="hybridMultilevel"/>
    <w:tmpl w:val="330A6C0A"/>
    <w:lvl w:ilvl="0" w:tplc="0EDA0A80">
      <w:start w:val="13"/>
      <w:numFmt w:val="bullet"/>
      <w:lvlText w:val="-"/>
      <w:lvlJc w:val="left"/>
      <w:pPr>
        <w:ind w:left="720" w:hanging="360"/>
      </w:pPr>
      <w:rPr>
        <w:rFonts w:ascii="Aptos" w:eastAsiaTheme="minorHAnsi" w:hAnsi="Apto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77765D"/>
    <w:multiLevelType w:val="hybridMultilevel"/>
    <w:tmpl w:val="EDBE5B66"/>
    <w:lvl w:ilvl="0" w:tplc="D0587D06">
      <w:start w:val="13"/>
      <w:numFmt w:val="bullet"/>
      <w:lvlText w:val="-"/>
      <w:lvlJc w:val="left"/>
      <w:pPr>
        <w:ind w:left="720" w:hanging="360"/>
      </w:pPr>
      <w:rPr>
        <w:rFonts w:ascii="Aptos" w:eastAsiaTheme="minorHAnsi" w:hAnsi="Apto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600916"/>
    <w:multiLevelType w:val="hybridMultilevel"/>
    <w:tmpl w:val="52141DEC"/>
    <w:lvl w:ilvl="0" w:tplc="3F90E0DE">
      <w:start w:val="13"/>
      <w:numFmt w:val="bullet"/>
      <w:lvlText w:val="-"/>
      <w:lvlJc w:val="left"/>
      <w:pPr>
        <w:ind w:left="420" w:hanging="360"/>
      </w:pPr>
      <w:rPr>
        <w:rFonts w:ascii="Aptos" w:eastAsiaTheme="minorHAnsi" w:hAnsi="Aptos"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00"/>
    <w:rsid w:val="00012576"/>
    <w:rsid w:val="00066587"/>
    <w:rsid w:val="00083F0E"/>
    <w:rsid w:val="00091421"/>
    <w:rsid w:val="000D2A52"/>
    <w:rsid w:val="001052A0"/>
    <w:rsid w:val="001172BB"/>
    <w:rsid w:val="0016470F"/>
    <w:rsid w:val="00195250"/>
    <w:rsid w:val="001F412E"/>
    <w:rsid w:val="0024615E"/>
    <w:rsid w:val="002C71DE"/>
    <w:rsid w:val="00300F41"/>
    <w:rsid w:val="00310E4E"/>
    <w:rsid w:val="003377DF"/>
    <w:rsid w:val="003803AA"/>
    <w:rsid w:val="003917A8"/>
    <w:rsid w:val="003B050D"/>
    <w:rsid w:val="003B263E"/>
    <w:rsid w:val="003B5428"/>
    <w:rsid w:val="003E5519"/>
    <w:rsid w:val="00433626"/>
    <w:rsid w:val="004740A5"/>
    <w:rsid w:val="004C685E"/>
    <w:rsid w:val="004F33C8"/>
    <w:rsid w:val="00517FFD"/>
    <w:rsid w:val="00560E1D"/>
    <w:rsid w:val="0057318C"/>
    <w:rsid w:val="005C2AAA"/>
    <w:rsid w:val="00644890"/>
    <w:rsid w:val="007610C2"/>
    <w:rsid w:val="007D050C"/>
    <w:rsid w:val="007E30A8"/>
    <w:rsid w:val="007F5F7E"/>
    <w:rsid w:val="00803AA8"/>
    <w:rsid w:val="00876CE4"/>
    <w:rsid w:val="008A3116"/>
    <w:rsid w:val="008C55DB"/>
    <w:rsid w:val="009C7B38"/>
    <w:rsid w:val="009D01D5"/>
    <w:rsid w:val="009F18B6"/>
    <w:rsid w:val="00A05E01"/>
    <w:rsid w:val="00A4701C"/>
    <w:rsid w:val="00AD31E1"/>
    <w:rsid w:val="00B70674"/>
    <w:rsid w:val="00B84483"/>
    <w:rsid w:val="00B87000"/>
    <w:rsid w:val="00BC0432"/>
    <w:rsid w:val="00BC12FF"/>
    <w:rsid w:val="00BC2540"/>
    <w:rsid w:val="00BF2DFB"/>
    <w:rsid w:val="00D14BD7"/>
    <w:rsid w:val="00D21192"/>
    <w:rsid w:val="00D26C4D"/>
    <w:rsid w:val="00D273A6"/>
    <w:rsid w:val="00D323EF"/>
    <w:rsid w:val="00D60F58"/>
    <w:rsid w:val="00D73F94"/>
    <w:rsid w:val="00D77E52"/>
    <w:rsid w:val="00D91BF9"/>
    <w:rsid w:val="00E16274"/>
    <w:rsid w:val="00E63E11"/>
    <w:rsid w:val="00E7011D"/>
    <w:rsid w:val="00E728F0"/>
    <w:rsid w:val="00E8161B"/>
    <w:rsid w:val="00EA5A82"/>
    <w:rsid w:val="00EB6500"/>
    <w:rsid w:val="00EF797C"/>
    <w:rsid w:val="00F575AF"/>
    <w:rsid w:val="00F60B8E"/>
    <w:rsid w:val="00FA7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5EDD"/>
  <w15:chartTrackingRefBased/>
  <w15:docId w15:val="{0312A39C-3B3C-E04B-9E4A-9E55C641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87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87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870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870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870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8700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8700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8700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8700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70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870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870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870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870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870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870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870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87000"/>
    <w:rPr>
      <w:rFonts w:eastAsiaTheme="majorEastAsia" w:cstheme="majorBidi"/>
      <w:color w:val="272727" w:themeColor="text1" w:themeTint="D8"/>
    </w:rPr>
  </w:style>
  <w:style w:type="paragraph" w:styleId="Titre">
    <w:name w:val="Title"/>
    <w:basedOn w:val="Normal"/>
    <w:next w:val="Normal"/>
    <w:link w:val="TitreCar"/>
    <w:uiPriority w:val="10"/>
    <w:qFormat/>
    <w:rsid w:val="00B8700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70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8700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870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8700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87000"/>
    <w:rPr>
      <w:i/>
      <w:iCs/>
      <w:color w:val="404040" w:themeColor="text1" w:themeTint="BF"/>
    </w:rPr>
  </w:style>
  <w:style w:type="paragraph" w:styleId="Paragraphedeliste">
    <w:name w:val="List Paragraph"/>
    <w:basedOn w:val="Normal"/>
    <w:uiPriority w:val="34"/>
    <w:qFormat/>
    <w:rsid w:val="00B87000"/>
    <w:pPr>
      <w:ind w:left="720"/>
      <w:contextualSpacing/>
    </w:pPr>
  </w:style>
  <w:style w:type="character" w:styleId="Emphaseintense">
    <w:name w:val="Intense Emphasis"/>
    <w:basedOn w:val="Policepardfaut"/>
    <w:uiPriority w:val="21"/>
    <w:qFormat/>
    <w:rsid w:val="00B87000"/>
    <w:rPr>
      <w:i/>
      <w:iCs/>
      <w:color w:val="0F4761" w:themeColor="accent1" w:themeShade="BF"/>
    </w:rPr>
  </w:style>
  <w:style w:type="paragraph" w:styleId="Citationintense">
    <w:name w:val="Intense Quote"/>
    <w:basedOn w:val="Normal"/>
    <w:next w:val="Normal"/>
    <w:link w:val="CitationintenseCar"/>
    <w:uiPriority w:val="30"/>
    <w:qFormat/>
    <w:rsid w:val="00B87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87000"/>
    <w:rPr>
      <w:i/>
      <w:iCs/>
      <w:color w:val="0F4761" w:themeColor="accent1" w:themeShade="BF"/>
    </w:rPr>
  </w:style>
  <w:style w:type="character" w:styleId="Rfrenceintense">
    <w:name w:val="Intense Reference"/>
    <w:basedOn w:val="Policepardfaut"/>
    <w:uiPriority w:val="32"/>
    <w:qFormat/>
    <w:rsid w:val="00B87000"/>
    <w:rPr>
      <w:b/>
      <w:bCs/>
      <w:smallCaps/>
      <w:color w:val="0F4761" w:themeColor="accent1" w:themeShade="BF"/>
      <w:spacing w:val="5"/>
    </w:rPr>
  </w:style>
  <w:style w:type="paragraph" w:styleId="En-tte">
    <w:name w:val="header"/>
    <w:basedOn w:val="Normal"/>
    <w:link w:val="En-tteCar"/>
    <w:uiPriority w:val="99"/>
    <w:unhideWhenUsed/>
    <w:rsid w:val="00B84483"/>
    <w:pPr>
      <w:tabs>
        <w:tab w:val="center" w:pos="4536"/>
        <w:tab w:val="right" w:pos="9072"/>
      </w:tabs>
    </w:pPr>
  </w:style>
  <w:style w:type="character" w:customStyle="1" w:styleId="En-tteCar">
    <w:name w:val="En-tête Car"/>
    <w:basedOn w:val="Policepardfaut"/>
    <w:link w:val="En-tte"/>
    <w:uiPriority w:val="99"/>
    <w:rsid w:val="00B84483"/>
  </w:style>
  <w:style w:type="paragraph" w:styleId="Pieddepage">
    <w:name w:val="footer"/>
    <w:basedOn w:val="Normal"/>
    <w:link w:val="PieddepageCar"/>
    <w:uiPriority w:val="99"/>
    <w:unhideWhenUsed/>
    <w:rsid w:val="00B84483"/>
    <w:pPr>
      <w:tabs>
        <w:tab w:val="center" w:pos="4536"/>
        <w:tab w:val="right" w:pos="9072"/>
      </w:tabs>
    </w:pPr>
  </w:style>
  <w:style w:type="character" w:customStyle="1" w:styleId="PieddepageCar">
    <w:name w:val="Pied de page Car"/>
    <w:basedOn w:val="Policepardfaut"/>
    <w:link w:val="Pieddepage"/>
    <w:uiPriority w:val="99"/>
    <w:rsid w:val="00B84483"/>
  </w:style>
  <w:style w:type="character" w:styleId="Lienhypertexte">
    <w:name w:val="Hyperlink"/>
    <w:basedOn w:val="Policepardfaut"/>
    <w:uiPriority w:val="99"/>
    <w:unhideWhenUsed/>
    <w:rsid w:val="00B84483"/>
    <w:rPr>
      <w:color w:val="467886" w:themeColor="hyperlink"/>
      <w:u w:val="single"/>
    </w:rPr>
  </w:style>
  <w:style w:type="character" w:customStyle="1" w:styleId="UnresolvedMention">
    <w:name w:val="Unresolved Mention"/>
    <w:basedOn w:val="Policepardfaut"/>
    <w:uiPriority w:val="99"/>
    <w:semiHidden/>
    <w:unhideWhenUsed/>
    <w:rsid w:val="00B84483"/>
    <w:rPr>
      <w:color w:val="605E5C"/>
      <w:shd w:val="clear" w:color="auto" w:fill="E1DFDD"/>
    </w:rPr>
  </w:style>
  <w:style w:type="character" w:styleId="lev">
    <w:name w:val="Strong"/>
    <w:basedOn w:val="Policepardfaut"/>
    <w:uiPriority w:val="22"/>
    <w:qFormat/>
    <w:rsid w:val="00D73F94"/>
    <w:rPr>
      <w:b/>
      <w:bCs/>
    </w:rPr>
  </w:style>
  <w:style w:type="character" w:styleId="Lienhypertextesuivivisit">
    <w:name w:val="FollowedHyperlink"/>
    <w:basedOn w:val="Policepardfaut"/>
    <w:uiPriority w:val="99"/>
    <w:semiHidden/>
    <w:unhideWhenUsed/>
    <w:rsid w:val="00D73F94"/>
    <w:rPr>
      <w:color w:val="96607D" w:themeColor="followedHyperlink"/>
      <w:u w:val="single"/>
    </w:rPr>
  </w:style>
  <w:style w:type="character" w:customStyle="1" w:styleId="apple-converted-space">
    <w:name w:val="apple-converted-space"/>
    <w:basedOn w:val="Policepardfaut"/>
    <w:rsid w:val="00EA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7191">
      <w:bodyDiv w:val="1"/>
      <w:marLeft w:val="0"/>
      <w:marRight w:val="0"/>
      <w:marTop w:val="0"/>
      <w:marBottom w:val="0"/>
      <w:divBdr>
        <w:top w:val="none" w:sz="0" w:space="0" w:color="auto"/>
        <w:left w:val="none" w:sz="0" w:space="0" w:color="auto"/>
        <w:bottom w:val="none" w:sz="0" w:space="0" w:color="auto"/>
        <w:right w:val="none" w:sz="0" w:space="0" w:color="auto"/>
      </w:divBdr>
      <w:divsChild>
        <w:div w:id="45016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690648">
              <w:marLeft w:val="0"/>
              <w:marRight w:val="0"/>
              <w:marTop w:val="0"/>
              <w:marBottom w:val="0"/>
              <w:divBdr>
                <w:top w:val="none" w:sz="0" w:space="0" w:color="auto"/>
                <w:left w:val="none" w:sz="0" w:space="0" w:color="auto"/>
                <w:bottom w:val="none" w:sz="0" w:space="0" w:color="auto"/>
                <w:right w:val="none" w:sz="0" w:space="0" w:color="auto"/>
              </w:divBdr>
              <w:divsChild>
                <w:div w:id="935213296">
                  <w:marLeft w:val="0"/>
                  <w:marRight w:val="0"/>
                  <w:marTop w:val="0"/>
                  <w:marBottom w:val="0"/>
                  <w:divBdr>
                    <w:top w:val="none" w:sz="0" w:space="0" w:color="auto"/>
                    <w:left w:val="none" w:sz="0" w:space="0" w:color="auto"/>
                    <w:bottom w:val="none" w:sz="0" w:space="0" w:color="auto"/>
                    <w:right w:val="none" w:sz="0" w:space="0" w:color="auto"/>
                  </w:divBdr>
                  <w:divsChild>
                    <w:div w:id="813105824">
                      <w:marLeft w:val="0"/>
                      <w:marRight w:val="0"/>
                      <w:marTop w:val="0"/>
                      <w:marBottom w:val="0"/>
                      <w:divBdr>
                        <w:top w:val="none" w:sz="0" w:space="0" w:color="auto"/>
                        <w:left w:val="none" w:sz="0" w:space="0" w:color="auto"/>
                        <w:bottom w:val="none" w:sz="0" w:space="0" w:color="auto"/>
                        <w:right w:val="none" w:sz="0" w:space="0" w:color="auto"/>
                      </w:divBdr>
                      <w:divsChild>
                        <w:div w:id="1824856751">
                          <w:marLeft w:val="0"/>
                          <w:marRight w:val="0"/>
                          <w:marTop w:val="0"/>
                          <w:marBottom w:val="0"/>
                          <w:divBdr>
                            <w:top w:val="none" w:sz="0" w:space="0" w:color="auto"/>
                            <w:left w:val="none" w:sz="0" w:space="0" w:color="auto"/>
                            <w:bottom w:val="none" w:sz="0" w:space="0" w:color="auto"/>
                            <w:right w:val="none" w:sz="0" w:space="0" w:color="auto"/>
                          </w:divBdr>
                          <w:divsChild>
                            <w:div w:id="864635241">
                              <w:marLeft w:val="0"/>
                              <w:marRight w:val="0"/>
                              <w:marTop w:val="0"/>
                              <w:marBottom w:val="0"/>
                              <w:divBdr>
                                <w:top w:val="none" w:sz="0" w:space="0" w:color="auto"/>
                                <w:left w:val="none" w:sz="0" w:space="0" w:color="auto"/>
                                <w:bottom w:val="none" w:sz="0" w:space="0" w:color="auto"/>
                                <w:right w:val="none" w:sz="0" w:space="0" w:color="auto"/>
                              </w:divBdr>
                              <w:divsChild>
                                <w:div w:id="267853968">
                                  <w:marLeft w:val="0"/>
                                  <w:marRight w:val="0"/>
                                  <w:marTop w:val="0"/>
                                  <w:marBottom w:val="0"/>
                                  <w:divBdr>
                                    <w:top w:val="none" w:sz="0" w:space="0" w:color="auto"/>
                                    <w:left w:val="none" w:sz="0" w:space="0" w:color="auto"/>
                                    <w:bottom w:val="none" w:sz="0" w:space="0" w:color="auto"/>
                                    <w:right w:val="none" w:sz="0" w:space="0" w:color="auto"/>
                                  </w:divBdr>
                                  <w:divsChild>
                                    <w:div w:id="1804734309">
                                      <w:marLeft w:val="0"/>
                                      <w:marRight w:val="0"/>
                                      <w:marTop w:val="0"/>
                                      <w:marBottom w:val="0"/>
                                      <w:divBdr>
                                        <w:top w:val="none" w:sz="0" w:space="0" w:color="auto"/>
                                        <w:left w:val="none" w:sz="0" w:space="0" w:color="auto"/>
                                        <w:bottom w:val="none" w:sz="0" w:space="0" w:color="auto"/>
                                        <w:right w:val="none" w:sz="0" w:space="0" w:color="auto"/>
                                      </w:divBdr>
                                      <w:divsChild>
                                        <w:div w:id="1402756886">
                                          <w:marLeft w:val="0"/>
                                          <w:marRight w:val="0"/>
                                          <w:marTop w:val="0"/>
                                          <w:marBottom w:val="0"/>
                                          <w:divBdr>
                                            <w:top w:val="none" w:sz="0" w:space="0" w:color="auto"/>
                                            <w:left w:val="none" w:sz="0" w:space="0" w:color="auto"/>
                                            <w:bottom w:val="none" w:sz="0" w:space="0" w:color="auto"/>
                                            <w:right w:val="none" w:sz="0" w:space="0" w:color="auto"/>
                                          </w:divBdr>
                                          <w:divsChild>
                                            <w:div w:id="2116247190">
                                              <w:marLeft w:val="0"/>
                                              <w:marRight w:val="0"/>
                                              <w:marTop w:val="0"/>
                                              <w:marBottom w:val="0"/>
                                              <w:divBdr>
                                                <w:top w:val="none" w:sz="0" w:space="0" w:color="auto"/>
                                                <w:left w:val="none" w:sz="0" w:space="0" w:color="auto"/>
                                                <w:bottom w:val="none" w:sz="0" w:space="0" w:color="auto"/>
                                                <w:right w:val="none" w:sz="0" w:space="0" w:color="auto"/>
                                              </w:divBdr>
                                              <w:divsChild>
                                                <w:div w:id="1713923902">
                                                  <w:marLeft w:val="0"/>
                                                  <w:marRight w:val="0"/>
                                                  <w:marTop w:val="0"/>
                                                  <w:marBottom w:val="0"/>
                                                  <w:divBdr>
                                                    <w:top w:val="none" w:sz="0" w:space="0" w:color="auto"/>
                                                    <w:left w:val="none" w:sz="0" w:space="0" w:color="auto"/>
                                                    <w:bottom w:val="none" w:sz="0" w:space="0" w:color="auto"/>
                                                    <w:right w:val="none" w:sz="0" w:space="0" w:color="auto"/>
                                                  </w:divBdr>
                                                  <w:divsChild>
                                                    <w:div w:id="24332001">
                                                      <w:marLeft w:val="0"/>
                                                      <w:marRight w:val="0"/>
                                                      <w:marTop w:val="0"/>
                                                      <w:marBottom w:val="0"/>
                                                      <w:divBdr>
                                                        <w:top w:val="none" w:sz="0" w:space="0" w:color="auto"/>
                                                        <w:left w:val="none" w:sz="0" w:space="0" w:color="auto"/>
                                                        <w:bottom w:val="none" w:sz="0" w:space="0" w:color="auto"/>
                                                        <w:right w:val="none" w:sz="0" w:space="0" w:color="auto"/>
                                                      </w:divBdr>
                                                    </w:div>
                                                    <w:div w:id="61411955">
                                                      <w:marLeft w:val="0"/>
                                                      <w:marRight w:val="0"/>
                                                      <w:marTop w:val="0"/>
                                                      <w:marBottom w:val="0"/>
                                                      <w:divBdr>
                                                        <w:top w:val="none" w:sz="0" w:space="0" w:color="auto"/>
                                                        <w:left w:val="none" w:sz="0" w:space="0" w:color="auto"/>
                                                        <w:bottom w:val="none" w:sz="0" w:space="0" w:color="auto"/>
                                                        <w:right w:val="none" w:sz="0" w:space="0" w:color="auto"/>
                                                      </w:divBdr>
                                                      <w:divsChild>
                                                        <w:div w:id="1018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0846">
                                                  <w:marLeft w:val="0"/>
                                                  <w:marRight w:val="0"/>
                                                  <w:marTop w:val="0"/>
                                                  <w:marBottom w:val="0"/>
                                                  <w:divBdr>
                                                    <w:top w:val="none" w:sz="0" w:space="0" w:color="auto"/>
                                                    <w:left w:val="none" w:sz="0" w:space="0" w:color="auto"/>
                                                    <w:bottom w:val="none" w:sz="0" w:space="0" w:color="auto"/>
                                                    <w:right w:val="none" w:sz="0" w:space="0" w:color="auto"/>
                                                  </w:divBdr>
                                                </w:div>
                                                <w:div w:id="86922781">
                                                  <w:marLeft w:val="0"/>
                                                  <w:marRight w:val="0"/>
                                                  <w:marTop w:val="0"/>
                                                  <w:marBottom w:val="0"/>
                                                  <w:divBdr>
                                                    <w:top w:val="none" w:sz="0" w:space="0" w:color="auto"/>
                                                    <w:left w:val="none" w:sz="0" w:space="0" w:color="auto"/>
                                                    <w:bottom w:val="none" w:sz="0" w:space="0" w:color="auto"/>
                                                    <w:right w:val="none" w:sz="0" w:space="0" w:color="auto"/>
                                                  </w:divBdr>
                                                </w:div>
                                                <w:div w:id="982777860">
                                                  <w:marLeft w:val="0"/>
                                                  <w:marRight w:val="0"/>
                                                  <w:marTop w:val="0"/>
                                                  <w:marBottom w:val="0"/>
                                                  <w:divBdr>
                                                    <w:top w:val="none" w:sz="0" w:space="0" w:color="auto"/>
                                                    <w:left w:val="none" w:sz="0" w:space="0" w:color="auto"/>
                                                    <w:bottom w:val="none" w:sz="0" w:space="0" w:color="auto"/>
                                                    <w:right w:val="none" w:sz="0" w:space="0" w:color="auto"/>
                                                  </w:divBdr>
                                                </w:div>
                                                <w:div w:id="364791563">
                                                  <w:marLeft w:val="0"/>
                                                  <w:marRight w:val="0"/>
                                                  <w:marTop w:val="0"/>
                                                  <w:marBottom w:val="0"/>
                                                  <w:divBdr>
                                                    <w:top w:val="none" w:sz="0" w:space="0" w:color="auto"/>
                                                    <w:left w:val="none" w:sz="0" w:space="0" w:color="auto"/>
                                                    <w:bottom w:val="none" w:sz="0" w:space="0" w:color="auto"/>
                                                    <w:right w:val="none" w:sz="0" w:space="0" w:color="auto"/>
                                                  </w:divBdr>
                                                </w:div>
                                                <w:div w:id="374276864">
                                                  <w:marLeft w:val="0"/>
                                                  <w:marRight w:val="0"/>
                                                  <w:marTop w:val="0"/>
                                                  <w:marBottom w:val="0"/>
                                                  <w:divBdr>
                                                    <w:top w:val="none" w:sz="0" w:space="0" w:color="auto"/>
                                                    <w:left w:val="none" w:sz="0" w:space="0" w:color="auto"/>
                                                    <w:bottom w:val="none" w:sz="0" w:space="0" w:color="auto"/>
                                                    <w:right w:val="none" w:sz="0" w:space="0" w:color="auto"/>
                                                  </w:divBdr>
                                                </w:div>
                                                <w:div w:id="655233061">
                                                  <w:marLeft w:val="0"/>
                                                  <w:marRight w:val="0"/>
                                                  <w:marTop w:val="0"/>
                                                  <w:marBottom w:val="0"/>
                                                  <w:divBdr>
                                                    <w:top w:val="none" w:sz="0" w:space="0" w:color="auto"/>
                                                    <w:left w:val="none" w:sz="0" w:space="0" w:color="auto"/>
                                                    <w:bottom w:val="none" w:sz="0" w:space="0" w:color="auto"/>
                                                    <w:right w:val="none" w:sz="0" w:space="0" w:color="auto"/>
                                                  </w:divBdr>
                                                </w:div>
                                                <w:div w:id="2042440054">
                                                  <w:marLeft w:val="0"/>
                                                  <w:marRight w:val="0"/>
                                                  <w:marTop w:val="0"/>
                                                  <w:marBottom w:val="0"/>
                                                  <w:divBdr>
                                                    <w:top w:val="none" w:sz="0" w:space="0" w:color="auto"/>
                                                    <w:left w:val="none" w:sz="0" w:space="0" w:color="auto"/>
                                                    <w:bottom w:val="none" w:sz="0" w:space="0" w:color="auto"/>
                                                    <w:right w:val="none" w:sz="0" w:space="0" w:color="auto"/>
                                                  </w:divBdr>
                                                </w:div>
                                                <w:div w:id="467091125">
                                                  <w:marLeft w:val="0"/>
                                                  <w:marRight w:val="0"/>
                                                  <w:marTop w:val="0"/>
                                                  <w:marBottom w:val="0"/>
                                                  <w:divBdr>
                                                    <w:top w:val="none" w:sz="0" w:space="0" w:color="auto"/>
                                                    <w:left w:val="none" w:sz="0" w:space="0" w:color="auto"/>
                                                    <w:bottom w:val="none" w:sz="0" w:space="0" w:color="auto"/>
                                                    <w:right w:val="none" w:sz="0" w:space="0" w:color="auto"/>
                                                  </w:divBdr>
                                                </w:div>
                                                <w:div w:id="1144810217">
                                                  <w:marLeft w:val="0"/>
                                                  <w:marRight w:val="0"/>
                                                  <w:marTop w:val="0"/>
                                                  <w:marBottom w:val="0"/>
                                                  <w:divBdr>
                                                    <w:top w:val="none" w:sz="0" w:space="0" w:color="auto"/>
                                                    <w:left w:val="none" w:sz="0" w:space="0" w:color="auto"/>
                                                    <w:bottom w:val="none" w:sz="0" w:space="0" w:color="auto"/>
                                                    <w:right w:val="none" w:sz="0" w:space="0" w:color="auto"/>
                                                  </w:divBdr>
                                                </w:div>
                                                <w:div w:id="506482163">
                                                  <w:marLeft w:val="0"/>
                                                  <w:marRight w:val="0"/>
                                                  <w:marTop w:val="0"/>
                                                  <w:marBottom w:val="0"/>
                                                  <w:divBdr>
                                                    <w:top w:val="none" w:sz="0" w:space="0" w:color="auto"/>
                                                    <w:left w:val="none" w:sz="0" w:space="0" w:color="auto"/>
                                                    <w:bottom w:val="none" w:sz="0" w:space="0" w:color="auto"/>
                                                    <w:right w:val="none" w:sz="0" w:space="0" w:color="auto"/>
                                                  </w:divBdr>
                                                </w:div>
                                                <w:div w:id="355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4912">
      <w:bodyDiv w:val="1"/>
      <w:marLeft w:val="0"/>
      <w:marRight w:val="0"/>
      <w:marTop w:val="0"/>
      <w:marBottom w:val="0"/>
      <w:divBdr>
        <w:top w:val="none" w:sz="0" w:space="0" w:color="auto"/>
        <w:left w:val="none" w:sz="0" w:space="0" w:color="auto"/>
        <w:bottom w:val="none" w:sz="0" w:space="0" w:color="auto"/>
        <w:right w:val="none" w:sz="0" w:space="0" w:color="auto"/>
      </w:divBdr>
      <w:divsChild>
        <w:div w:id="641081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978955">
              <w:marLeft w:val="0"/>
              <w:marRight w:val="0"/>
              <w:marTop w:val="0"/>
              <w:marBottom w:val="0"/>
              <w:divBdr>
                <w:top w:val="none" w:sz="0" w:space="0" w:color="auto"/>
                <w:left w:val="none" w:sz="0" w:space="0" w:color="auto"/>
                <w:bottom w:val="none" w:sz="0" w:space="0" w:color="auto"/>
                <w:right w:val="none" w:sz="0" w:space="0" w:color="auto"/>
              </w:divBdr>
              <w:divsChild>
                <w:div w:id="1829789799">
                  <w:marLeft w:val="0"/>
                  <w:marRight w:val="0"/>
                  <w:marTop w:val="0"/>
                  <w:marBottom w:val="0"/>
                  <w:divBdr>
                    <w:top w:val="none" w:sz="0" w:space="0" w:color="auto"/>
                    <w:left w:val="none" w:sz="0" w:space="0" w:color="auto"/>
                    <w:bottom w:val="none" w:sz="0" w:space="0" w:color="auto"/>
                    <w:right w:val="none" w:sz="0" w:space="0" w:color="auto"/>
                  </w:divBdr>
                  <w:divsChild>
                    <w:div w:id="845705103">
                      <w:marLeft w:val="0"/>
                      <w:marRight w:val="0"/>
                      <w:marTop w:val="0"/>
                      <w:marBottom w:val="0"/>
                      <w:divBdr>
                        <w:top w:val="none" w:sz="0" w:space="0" w:color="auto"/>
                        <w:left w:val="none" w:sz="0" w:space="0" w:color="auto"/>
                        <w:bottom w:val="none" w:sz="0" w:space="0" w:color="auto"/>
                        <w:right w:val="none" w:sz="0" w:space="0" w:color="auto"/>
                      </w:divBdr>
                      <w:divsChild>
                        <w:div w:id="491070948">
                          <w:marLeft w:val="0"/>
                          <w:marRight w:val="0"/>
                          <w:marTop w:val="0"/>
                          <w:marBottom w:val="0"/>
                          <w:divBdr>
                            <w:top w:val="none" w:sz="0" w:space="0" w:color="auto"/>
                            <w:left w:val="none" w:sz="0" w:space="0" w:color="auto"/>
                            <w:bottom w:val="none" w:sz="0" w:space="0" w:color="auto"/>
                            <w:right w:val="none" w:sz="0" w:space="0" w:color="auto"/>
                          </w:divBdr>
                          <w:divsChild>
                            <w:div w:id="1895240729">
                              <w:marLeft w:val="0"/>
                              <w:marRight w:val="0"/>
                              <w:marTop w:val="0"/>
                              <w:marBottom w:val="0"/>
                              <w:divBdr>
                                <w:top w:val="none" w:sz="0" w:space="0" w:color="auto"/>
                                <w:left w:val="none" w:sz="0" w:space="0" w:color="auto"/>
                                <w:bottom w:val="none" w:sz="0" w:space="0" w:color="auto"/>
                                <w:right w:val="none" w:sz="0" w:space="0" w:color="auto"/>
                              </w:divBdr>
                              <w:divsChild>
                                <w:div w:id="292030464">
                                  <w:marLeft w:val="0"/>
                                  <w:marRight w:val="0"/>
                                  <w:marTop w:val="0"/>
                                  <w:marBottom w:val="0"/>
                                  <w:divBdr>
                                    <w:top w:val="none" w:sz="0" w:space="0" w:color="auto"/>
                                    <w:left w:val="none" w:sz="0" w:space="0" w:color="auto"/>
                                    <w:bottom w:val="none" w:sz="0" w:space="0" w:color="auto"/>
                                    <w:right w:val="none" w:sz="0" w:space="0" w:color="auto"/>
                                  </w:divBdr>
                                  <w:divsChild>
                                    <w:div w:id="1517452724">
                                      <w:marLeft w:val="0"/>
                                      <w:marRight w:val="0"/>
                                      <w:marTop w:val="0"/>
                                      <w:marBottom w:val="0"/>
                                      <w:divBdr>
                                        <w:top w:val="none" w:sz="0" w:space="0" w:color="auto"/>
                                        <w:left w:val="none" w:sz="0" w:space="0" w:color="auto"/>
                                        <w:bottom w:val="none" w:sz="0" w:space="0" w:color="auto"/>
                                        <w:right w:val="none" w:sz="0" w:space="0" w:color="auto"/>
                                      </w:divBdr>
                                      <w:divsChild>
                                        <w:div w:id="644508902">
                                          <w:marLeft w:val="0"/>
                                          <w:marRight w:val="0"/>
                                          <w:marTop w:val="0"/>
                                          <w:marBottom w:val="0"/>
                                          <w:divBdr>
                                            <w:top w:val="none" w:sz="0" w:space="0" w:color="auto"/>
                                            <w:left w:val="none" w:sz="0" w:space="0" w:color="auto"/>
                                            <w:bottom w:val="none" w:sz="0" w:space="0" w:color="auto"/>
                                            <w:right w:val="none" w:sz="0" w:space="0" w:color="auto"/>
                                          </w:divBdr>
                                          <w:divsChild>
                                            <w:div w:id="1781214976">
                                              <w:marLeft w:val="0"/>
                                              <w:marRight w:val="0"/>
                                              <w:marTop w:val="0"/>
                                              <w:marBottom w:val="0"/>
                                              <w:divBdr>
                                                <w:top w:val="none" w:sz="0" w:space="0" w:color="auto"/>
                                                <w:left w:val="none" w:sz="0" w:space="0" w:color="auto"/>
                                                <w:bottom w:val="none" w:sz="0" w:space="0" w:color="auto"/>
                                                <w:right w:val="none" w:sz="0" w:space="0" w:color="auto"/>
                                              </w:divBdr>
                                              <w:divsChild>
                                                <w:div w:id="1732338898">
                                                  <w:marLeft w:val="0"/>
                                                  <w:marRight w:val="0"/>
                                                  <w:marTop w:val="0"/>
                                                  <w:marBottom w:val="0"/>
                                                  <w:divBdr>
                                                    <w:top w:val="none" w:sz="0" w:space="0" w:color="auto"/>
                                                    <w:left w:val="none" w:sz="0" w:space="0" w:color="auto"/>
                                                    <w:bottom w:val="none" w:sz="0" w:space="0" w:color="auto"/>
                                                    <w:right w:val="none" w:sz="0" w:space="0" w:color="auto"/>
                                                  </w:divBdr>
                                                  <w:divsChild>
                                                    <w:div w:id="1676493639">
                                                      <w:marLeft w:val="0"/>
                                                      <w:marRight w:val="0"/>
                                                      <w:marTop w:val="0"/>
                                                      <w:marBottom w:val="0"/>
                                                      <w:divBdr>
                                                        <w:top w:val="none" w:sz="0" w:space="0" w:color="auto"/>
                                                        <w:left w:val="none" w:sz="0" w:space="0" w:color="auto"/>
                                                        <w:bottom w:val="none" w:sz="0" w:space="0" w:color="auto"/>
                                                        <w:right w:val="none" w:sz="0" w:space="0" w:color="auto"/>
                                                      </w:divBdr>
                                                    </w:div>
                                                    <w:div w:id="1452894201">
                                                      <w:marLeft w:val="0"/>
                                                      <w:marRight w:val="0"/>
                                                      <w:marTop w:val="0"/>
                                                      <w:marBottom w:val="0"/>
                                                      <w:divBdr>
                                                        <w:top w:val="none" w:sz="0" w:space="0" w:color="auto"/>
                                                        <w:left w:val="none" w:sz="0" w:space="0" w:color="auto"/>
                                                        <w:bottom w:val="none" w:sz="0" w:space="0" w:color="auto"/>
                                                        <w:right w:val="none" w:sz="0" w:space="0" w:color="auto"/>
                                                      </w:divBdr>
                                                      <w:divsChild>
                                                        <w:div w:id="642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9794">
                                                  <w:marLeft w:val="0"/>
                                                  <w:marRight w:val="0"/>
                                                  <w:marTop w:val="0"/>
                                                  <w:marBottom w:val="0"/>
                                                  <w:divBdr>
                                                    <w:top w:val="none" w:sz="0" w:space="0" w:color="auto"/>
                                                    <w:left w:val="none" w:sz="0" w:space="0" w:color="auto"/>
                                                    <w:bottom w:val="none" w:sz="0" w:space="0" w:color="auto"/>
                                                    <w:right w:val="none" w:sz="0" w:space="0" w:color="auto"/>
                                                  </w:divBdr>
                                                </w:div>
                                                <w:div w:id="1813980000">
                                                  <w:marLeft w:val="0"/>
                                                  <w:marRight w:val="0"/>
                                                  <w:marTop w:val="0"/>
                                                  <w:marBottom w:val="0"/>
                                                  <w:divBdr>
                                                    <w:top w:val="none" w:sz="0" w:space="0" w:color="auto"/>
                                                    <w:left w:val="none" w:sz="0" w:space="0" w:color="auto"/>
                                                    <w:bottom w:val="none" w:sz="0" w:space="0" w:color="auto"/>
                                                    <w:right w:val="none" w:sz="0" w:space="0" w:color="auto"/>
                                                  </w:divBdr>
                                                </w:div>
                                                <w:div w:id="882448818">
                                                  <w:marLeft w:val="0"/>
                                                  <w:marRight w:val="0"/>
                                                  <w:marTop w:val="0"/>
                                                  <w:marBottom w:val="0"/>
                                                  <w:divBdr>
                                                    <w:top w:val="none" w:sz="0" w:space="0" w:color="auto"/>
                                                    <w:left w:val="none" w:sz="0" w:space="0" w:color="auto"/>
                                                    <w:bottom w:val="none" w:sz="0" w:space="0" w:color="auto"/>
                                                    <w:right w:val="none" w:sz="0" w:space="0" w:color="auto"/>
                                                  </w:divBdr>
                                                </w:div>
                                                <w:div w:id="1278174370">
                                                  <w:marLeft w:val="0"/>
                                                  <w:marRight w:val="0"/>
                                                  <w:marTop w:val="0"/>
                                                  <w:marBottom w:val="0"/>
                                                  <w:divBdr>
                                                    <w:top w:val="none" w:sz="0" w:space="0" w:color="auto"/>
                                                    <w:left w:val="none" w:sz="0" w:space="0" w:color="auto"/>
                                                    <w:bottom w:val="none" w:sz="0" w:space="0" w:color="auto"/>
                                                    <w:right w:val="none" w:sz="0" w:space="0" w:color="auto"/>
                                                  </w:divBdr>
                                                </w:div>
                                                <w:div w:id="1047490540">
                                                  <w:marLeft w:val="0"/>
                                                  <w:marRight w:val="0"/>
                                                  <w:marTop w:val="0"/>
                                                  <w:marBottom w:val="0"/>
                                                  <w:divBdr>
                                                    <w:top w:val="none" w:sz="0" w:space="0" w:color="auto"/>
                                                    <w:left w:val="none" w:sz="0" w:space="0" w:color="auto"/>
                                                    <w:bottom w:val="none" w:sz="0" w:space="0" w:color="auto"/>
                                                    <w:right w:val="none" w:sz="0" w:space="0" w:color="auto"/>
                                                  </w:divBdr>
                                                </w:div>
                                                <w:div w:id="1615600299">
                                                  <w:marLeft w:val="0"/>
                                                  <w:marRight w:val="0"/>
                                                  <w:marTop w:val="0"/>
                                                  <w:marBottom w:val="0"/>
                                                  <w:divBdr>
                                                    <w:top w:val="none" w:sz="0" w:space="0" w:color="auto"/>
                                                    <w:left w:val="none" w:sz="0" w:space="0" w:color="auto"/>
                                                    <w:bottom w:val="none" w:sz="0" w:space="0" w:color="auto"/>
                                                    <w:right w:val="none" w:sz="0" w:space="0" w:color="auto"/>
                                                  </w:divBdr>
                                                </w:div>
                                                <w:div w:id="733354645">
                                                  <w:marLeft w:val="0"/>
                                                  <w:marRight w:val="0"/>
                                                  <w:marTop w:val="0"/>
                                                  <w:marBottom w:val="0"/>
                                                  <w:divBdr>
                                                    <w:top w:val="none" w:sz="0" w:space="0" w:color="auto"/>
                                                    <w:left w:val="none" w:sz="0" w:space="0" w:color="auto"/>
                                                    <w:bottom w:val="none" w:sz="0" w:space="0" w:color="auto"/>
                                                    <w:right w:val="none" w:sz="0" w:space="0" w:color="auto"/>
                                                  </w:divBdr>
                                                </w:div>
                                                <w:div w:id="1193882947">
                                                  <w:marLeft w:val="0"/>
                                                  <w:marRight w:val="0"/>
                                                  <w:marTop w:val="0"/>
                                                  <w:marBottom w:val="0"/>
                                                  <w:divBdr>
                                                    <w:top w:val="none" w:sz="0" w:space="0" w:color="auto"/>
                                                    <w:left w:val="none" w:sz="0" w:space="0" w:color="auto"/>
                                                    <w:bottom w:val="none" w:sz="0" w:space="0" w:color="auto"/>
                                                    <w:right w:val="none" w:sz="0" w:space="0" w:color="auto"/>
                                                  </w:divBdr>
                                                </w:div>
                                                <w:div w:id="1517504963">
                                                  <w:marLeft w:val="0"/>
                                                  <w:marRight w:val="0"/>
                                                  <w:marTop w:val="0"/>
                                                  <w:marBottom w:val="0"/>
                                                  <w:divBdr>
                                                    <w:top w:val="none" w:sz="0" w:space="0" w:color="auto"/>
                                                    <w:left w:val="none" w:sz="0" w:space="0" w:color="auto"/>
                                                    <w:bottom w:val="none" w:sz="0" w:space="0" w:color="auto"/>
                                                    <w:right w:val="none" w:sz="0" w:space="0" w:color="auto"/>
                                                  </w:divBdr>
                                                </w:div>
                                                <w:div w:id="1448893507">
                                                  <w:marLeft w:val="0"/>
                                                  <w:marRight w:val="0"/>
                                                  <w:marTop w:val="0"/>
                                                  <w:marBottom w:val="0"/>
                                                  <w:divBdr>
                                                    <w:top w:val="none" w:sz="0" w:space="0" w:color="auto"/>
                                                    <w:left w:val="none" w:sz="0" w:space="0" w:color="auto"/>
                                                    <w:bottom w:val="none" w:sz="0" w:space="0" w:color="auto"/>
                                                    <w:right w:val="none" w:sz="0" w:space="0" w:color="auto"/>
                                                  </w:divBdr>
                                                </w:div>
                                                <w:div w:id="3450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1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balta.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lpnl.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weezevent.com/vous-avez-dit-psy-le-psycho-trauma-en-question?_"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reudetlegendes.fr" TargetMode="External"/><Relationship Id="rId4" Type="http://schemas.openxmlformats.org/officeDocument/2006/relationships/webSettings" Target="webSettings.xml"/><Relationship Id="rId9" Type="http://schemas.openxmlformats.org/officeDocument/2006/relationships/hyperlink" Target="https://www.hexafor.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lpnl.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4614</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Clerc</dc:creator>
  <cp:keywords/>
  <dc:description/>
  <cp:lastModifiedBy>Marina Gannat</cp:lastModifiedBy>
  <cp:revision>2</cp:revision>
  <dcterms:created xsi:type="dcterms:W3CDTF">2025-07-21T08:02:00Z</dcterms:created>
  <dcterms:modified xsi:type="dcterms:W3CDTF">2025-07-21T08:02:00Z</dcterms:modified>
</cp:coreProperties>
</file>